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C738F" w14:textId="77777777" w:rsidR="00A22442" w:rsidRPr="001A436D" w:rsidRDefault="00A22442" w:rsidP="00A22442">
      <w:pPr>
        <w:jc w:val="center"/>
        <w:rPr>
          <w:b/>
        </w:rPr>
      </w:pPr>
      <w:r>
        <w:rPr>
          <w:b/>
        </w:rPr>
        <w:t>Uchwała nr 14/V/2022</w:t>
      </w:r>
    </w:p>
    <w:p w14:paraId="10BA20A0" w14:textId="77777777" w:rsidR="00A22442" w:rsidRPr="001A436D" w:rsidRDefault="00A22442" w:rsidP="00A22442">
      <w:pPr>
        <w:jc w:val="center"/>
        <w:rPr>
          <w:b/>
        </w:rPr>
      </w:pPr>
      <w:r>
        <w:rPr>
          <w:b/>
        </w:rPr>
        <w:t xml:space="preserve">Prezydium </w:t>
      </w:r>
      <w:r w:rsidRPr="001A436D">
        <w:rPr>
          <w:b/>
        </w:rPr>
        <w:t>Zarządu Głównego Polskiego Związku Wędkarskiego</w:t>
      </w:r>
    </w:p>
    <w:p w14:paraId="4F824E59" w14:textId="77777777" w:rsidR="00A22442" w:rsidRDefault="00A22442" w:rsidP="00A22442">
      <w:pPr>
        <w:spacing w:line="276" w:lineRule="auto"/>
        <w:jc w:val="center"/>
        <w:rPr>
          <w:b/>
        </w:rPr>
      </w:pPr>
      <w:r w:rsidRPr="001A436D">
        <w:rPr>
          <w:b/>
        </w:rPr>
        <w:t xml:space="preserve">z dnia </w:t>
      </w:r>
      <w:r>
        <w:rPr>
          <w:b/>
        </w:rPr>
        <w:t>27.05.</w:t>
      </w:r>
      <w:r w:rsidRPr="001A436D">
        <w:rPr>
          <w:b/>
        </w:rPr>
        <w:t>20</w:t>
      </w:r>
      <w:r>
        <w:rPr>
          <w:b/>
        </w:rPr>
        <w:t>22</w:t>
      </w:r>
      <w:r w:rsidRPr="001A436D">
        <w:rPr>
          <w:b/>
        </w:rPr>
        <w:t xml:space="preserve"> r.</w:t>
      </w:r>
    </w:p>
    <w:p w14:paraId="55049D53" w14:textId="77777777" w:rsidR="00A22442" w:rsidRPr="00CA3657" w:rsidRDefault="00A22442" w:rsidP="00A22442">
      <w:pPr>
        <w:jc w:val="center"/>
        <w:rPr>
          <w:b/>
        </w:rPr>
      </w:pPr>
    </w:p>
    <w:p w14:paraId="2D144FB2" w14:textId="77777777" w:rsidR="00A22442" w:rsidRPr="00CA3657" w:rsidRDefault="00A22442" w:rsidP="00A22442">
      <w:pPr>
        <w:rPr>
          <w:b/>
        </w:rPr>
      </w:pPr>
    </w:p>
    <w:p w14:paraId="7F4231A2" w14:textId="77777777" w:rsidR="00A22442" w:rsidRPr="00CA3657" w:rsidRDefault="00A22442" w:rsidP="00A22442">
      <w:pPr>
        <w:ind w:right="-57"/>
        <w:jc w:val="center"/>
        <w:rPr>
          <w:b/>
        </w:rPr>
      </w:pPr>
      <w:r w:rsidRPr="00CA3657">
        <w:rPr>
          <w:b/>
          <w:bCs/>
        </w:rPr>
        <w:t>w sprawie: zatwierdzenia Regulaminu Głównego Kapitanatu Sportowego PZW</w:t>
      </w:r>
    </w:p>
    <w:p w14:paraId="2977091E" w14:textId="77777777" w:rsidR="00A22442" w:rsidRPr="00CA3657" w:rsidRDefault="00A22442" w:rsidP="00A22442">
      <w:pPr>
        <w:jc w:val="center"/>
        <w:rPr>
          <w:b/>
          <w:bCs/>
        </w:rPr>
      </w:pPr>
    </w:p>
    <w:p w14:paraId="56A581B7" w14:textId="77777777" w:rsidR="00A22442" w:rsidRPr="00CA3657" w:rsidRDefault="00A22442" w:rsidP="00A22442">
      <w:pPr>
        <w:rPr>
          <w:b/>
        </w:rPr>
      </w:pPr>
    </w:p>
    <w:p w14:paraId="266E1DB4" w14:textId="77777777" w:rsidR="00A22442" w:rsidRPr="00CA3657" w:rsidRDefault="00A22442" w:rsidP="00A22442">
      <w:pPr>
        <w:rPr>
          <w:b/>
        </w:rPr>
      </w:pPr>
    </w:p>
    <w:p w14:paraId="69763C28" w14:textId="77777777" w:rsidR="00A22442" w:rsidRPr="00CA3657" w:rsidRDefault="00A22442" w:rsidP="00A22442">
      <w:pPr>
        <w:spacing w:line="276" w:lineRule="auto"/>
        <w:jc w:val="center"/>
      </w:pPr>
      <w:r w:rsidRPr="00CA3657">
        <w:t xml:space="preserve">Na podstawie § 31 ust. 2 w związku z § 30 pkt. 13 Statutu PZW z dnia 15.03.2017 roku </w:t>
      </w:r>
    </w:p>
    <w:p w14:paraId="77EECC74" w14:textId="77777777" w:rsidR="00A22442" w:rsidRPr="00CA3657" w:rsidRDefault="00A22442" w:rsidP="00A22442">
      <w:pPr>
        <w:spacing w:line="276" w:lineRule="auto"/>
        <w:jc w:val="center"/>
      </w:pPr>
      <w:r w:rsidRPr="00CA3657">
        <w:t>Prezydium Zarządu Głównego Polskiego Związku Wędkarskiego</w:t>
      </w:r>
    </w:p>
    <w:p w14:paraId="1F267CFF" w14:textId="77777777" w:rsidR="00A22442" w:rsidRPr="00CA3657" w:rsidRDefault="00A22442" w:rsidP="00A22442">
      <w:pPr>
        <w:jc w:val="center"/>
      </w:pPr>
      <w:r w:rsidRPr="00CA3657">
        <w:t>uchwala:</w:t>
      </w:r>
    </w:p>
    <w:p w14:paraId="22960A0C" w14:textId="77777777" w:rsidR="00A22442" w:rsidRPr="00CA3657" w:rsidRDefault="00A22442" w:rsidP="00A22442">
      <w:pPr>
        <w:jc w:val="center"/>
      </w:pPr>
    </w:p>
    <w:p w14:paraId="710C25CE" w14:textId="77777777" w:rsidR="00A22442" w:rsidRPr="00CA3657" w:rsidRDefault="00A22442" w:rsidP="00A22442">
      <w:pPr>
        <w:jc w:val="center"/>
      </w:pPr>
      <w:r w:rsidRPr="00CA3657">
        <w:t>§ 1</w:t>
      </w:r>
    </w:p>
    <w:p w14:paraId="7A13398E" w14:textId="77777777" w:rsidR="00A22442" w:rsidRPr="00CA3657" w:rsidRDefault="00A22442" w:rsidP="00A22442">
      <w:pPr>
        <w:spacing w:line="276" w:lineRule="auto"/>
        <w:jc w:val="both"/>
      </w:pPr>
      <w:r w:rsidRPr="00CA3657">
        <w:t>Zatwierdza na wniosek Głównego Kapitanatu Sportowego Regulamin Głównego Kapitanatu Sportowego, który stanowi załącznik do niniejszej uchwały.</w:t>
      </w:r>
    </w:p>
    <w:p w14:paraId="4E94082D" w14:textId="77777777" w:rsidR="00A22442" w:rsidRPr="00CA3657" w:rsidRDefault="00A22442" w:rsidP="00A22442">
      <w:pPr>
        <w:jc w:val="both"/>
      </w:pPr>
    </w:p>
    <w:p w14:paraId="200A8F79" w14:textId="77777777" w:rsidR="00A22442" w:rsidRPr="00CA3657" w:rsidRDefault="00A22442" w:rsidP="00A22442">
      <w:pPr>
        <w:jc w:val="center"/>
      </w:pPr>
      <w:r w:rsidRPr="00CA3657">
        <w:t xml:space="preserve"> § 2</w:t>
      </w:r>
    </w:p>
    <w:p w14:paraId="502EE8BA" w14:textId="77777777" w:rsidR="00A22442" w:rsidRPr="00CA3657" w:rsidRDefault="00A22442" w:rsidP="00A22442">
      <w:r w:rsidRPr="00CA3657">
        <w:t xml:space="preserve">Wykonanie uchwały powierza Kol. Dariuszowi Ciechańskiemu - Wiceprezesowi ZG PZW </w:t>
      </w:r>
      <w:r>
        <w:br/>
      </w:r>
      <w:r w:rsidRPr="00CA3657">
        <w:t>ds. sportu.</w:t>
      </w:r>
    </w:p>
    <w:p w14:paraId="32A30442" w14:textId="77777777" w:rsidR="00A22442" w:rsidRPr="00CA3657" w:rsidRDefault="00A22442" w:rsidP="00A22442">
      <w:pPr>
        <w:jc w:val="center"/>
      </w:pPr>
    </w:p>
    <w:p w14:paraId="32E725E7" w14:textId="77777777" w:rsidR="00A22442" w:rsidRPr="00CA3657" w:rsidRDefault="00A22442" w:rsidP="00A22442">
      <w:pPr>
        <w:jc w:val="center"/>
      </w:pPr>
      <w:r w:rsidRPr="00CA3657">
        <w:t>§ 3</w:t>
      </w:r>
    </w:p>
    <w:p w14:paraId="68A5E529" w14:textId="77777777" w:rsidR="00A22442" w:rsidRPr="00CA3657" w:rsidRDefault="00A22442" w:rsidP="00A22442">
      <w:pPr>
        <w:autoSpaceDE w:val="0"/>
        <w:autoSpaceDN w:val="0"/>
        <w:adjustRightInd w:val="0"/>
        <w:jc w:val="both"/>
        <w:rPr>
          <w:iCs/>
        </w:rPr>
      </w:pPr>
      <w:r w:rsidRPr="00CA3657">
        <w:rPr>
          <w:iCs/>
        </w:rPr>
        <w:t xml:space="preserve">Traci moc uchwała </w:t>
      </w:r>
      <w:r>
        <w:rPr>
          <w:iCs/>
        </w:rPr>
        <w:t xml:space="preserve">nr 10/II/2018 </w:t>
      </w:r>
      <w:r w:rsidRPr="00CA3657">
        <w:t>Zarządu Głównego Polskiego Związku Wędkarskiego</w:t>
      </w:r>
      <w:r w:rsidRPr="00CA3657">
        <w:rPr>
          <w:iCs/>
        </w:rPr>
        <w:t xml:space="preserve"> z dnia 24 lutego 2018 r.</w:t>
      </w:r>
    </w:p>
    <w:p w14:paraId="3F55325B" w14:textId="77777777" w:rsidR="00A22442" w:rsidRPr="00CA3657" w:rsidRDefault="00A22442" w:rsidP="00A22442">
      <w:pPr>
        <w:autoSpaceDE w:val="0"/>
        <w:autoSpaceDN w:val="0"/>
        <w:adjustRightInd w:val="0"/>
        <w:rPr>
          <w:i/>
        </w:rPr>
      </w:pPr>
    </w:p>
    <w:p w14:paraId="4279AC71" w14:textId="77777777" w:rsidR="00A22442" w:rsidRPr="00CA3657" w:rsidRDefault="00A22442" w:rsidP="00A22442">
      <w:pPr>
        <w:jc w:val="center"/>
      </w:pPr>
      <w:r w:rsidRPr="00CA3657">
        <w:t>§ 4</w:t>
      </w:r>
    </w:p>
    <w:p w14:paraId="50D94DA8" w14:textId="77777777" w:rsidR="00A22442" w:rsidRPr="00CA3657" w:rsidRDefault="00A22442" w:rsidP="00A22442">
      <w:pPr>
        <w:spacing w:line="276" w:lineRule="auto"/>
        <w:jc w:val="both"/>
      </w:pPr>
      <w:r w:rsidRPr="00CA3657">
        <w:t>Uchwała wchodzi w życie z dniem podjęcia i podlega przedłożeniu na najbliższym posiedzeniu Zarządu Głównego PZW.</w:t>
      </w:r>
    </w:p>
    <w:p w14:paraId="3B85015F" w14:textId="77777777" w:rsidR="00A22442" w:rsidRPr="00CA3657" w:rsidRDefault="00A22442" w:rsidP="00A22442"/>
    <w:p w14:paraId="78925D18" w14:textId="77777777" w:rsidR="00A22442" w:rsidRPr="00CA3657" w:rsidRDefault="00A22442" w:rsidP="00A22442"/>
    <w:p w14:paraId="220A5BC7" w14:textId="77777777" w:rsidR="00A22442" w:rsidRPr="00CA3657" w:rsidRDefault="00A22442" w:rsidP="00A22442"/>
    <w:p w14:paraId="026FB717" w14:textId="77777777" w:rsidR="00A22442" w:rsidRPr="00CA3657" w:rsidRDefault="00A22442" w:rsidP="00A22442">
      <w:pPr>
        <w:rPr>
          <w:b/>
          <w:bCs/>
        </w:rPr>
      </w:pPr>
      <w:r w:rsidRPr="00CA3657">
        <w:rPr>
          <w:b/>
          <w:bCs/>
        </w:rPr>
        <w:t xml:space="preserve">   Sekretarz ZG PZW</w:t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  <w:t xml:space="preserve">       </w:t>
      </w:r>
      <w:r w:rsidRPr="00CA3657">
        <w:rPr>
          <w:b/>
          <w:bCs/>
        </w:rPr>
        <w:tab/>
        <w:t>Prezes ZG PZW</w:t>
      </w:r>
    </w:p>
    <w:p w14:paraId="12CFA003" w14:textId="77777777" w:rsidR="00A22442" w:rsidRPr="00CA3657" w:rsidRDefault="00A22442" w:rsidP="00A22442">
      <w:pPr>
        <w:ind w:left="360"/>
        <w:rPr>
          <w:b/>
          <w:bCs/>
        </w:rPr>
      </w:pPr>
    </w:p>
    <w:p w14:paraId="423A3E7A" w14:textId="77777777" w:rsidR="00A22442" w:rsidRPr="00CA3657" w:rsidRDefault="00A22442" w:rsidP="00A22442">
      <w:pPr>
        <w:ind w:left="360"/>
        <w:rPr>
          <w:b/>
          <w:bCs/>
        </w:rPr>
      </w:pPr>
    </w:p>
    <w:p w14:paraId="4F7B9F51" w14:textId="77777777" w:rsidR="00A22442" w:rsidRPr="00CA3657" w:rsidRDefault="00A22442" w:rsidP="00A22442">
      <w:pPr>
        <w:rPr>
          <w:b/>
          <w:bCs/>
        </w:rPr>
      </w:pPr>
      <w:r w:rsidRPr="00CA3657">
        <w:rPr>
          <w:b/>
          <w:bCs/>
        </w:rPr>
        <w:t xml:space="preserve">   Dariusz </w:t>
      </w:r>
      <w:proofErr w:type="spellStart"/>
      <w:r w:rsidRPr="00CA3657">
        <w:rPr>
          <w:b/>
          <w:bCs/>
        </w:rPr>
        <w:t>Dziemianowicz</w:t>
      </w:r>
      <w:proofErr w:type="spellEnd"/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  <w:t xml:space="preserve">            Beata Olejarz</w:t>
      </w:r>
    </w:p>
    <w:p w14:paraId="549BCDD3" w14:textId="77777777" w:rsidR="00A22442" w:rsidRPr="00CA3657" w:rsidRDefault="00A22442" w:rsidP="00A22442">
      <w:pPr>
        <w:jc w:val="center"/>
        <w:rPr>
          <w:b/>
        </w:rPr>
      </w:pPr>
    </w:p>
    <w:p w14:paraId="78340AF7" w14:textId="77777777" w:rsidR="00A22442" w:rsidRPr="00CA3657" w:rsidRDefault="00A22442" w:rsidP="00A22442">
      <w:pPr>
        <w:jc w:val="center"/>
        <w:rPr>
          <w:b/>
        </w:rPr>
      </w:pPr>
    </w:p>
    <w:p w14:paraId="7F959479" w14:textId="77777777" w:rsidR="00A22442" w:rsidRPr="00CA3657" w:rsidRDefault="00A22442" w:rsidP="00A22442">
      <w:pPr>
        <w:jc w:val="center"/>
        <w:rPr>
          <w:b/>
        </w:rPr>
      </w:pPr>
    </w:p>
    <w:p w14:paraId="286DD1C8" w14:textId="77777777" w:rsidR="00A22442" w:rsidRPr="00CA3657" w:rsidRDefault="00A22442" w:rsidP="00A22442">
      <w:pPr>
        <w:jc w:val="center"/>
        <w:rPr>
          <w:b/>
        </w:rPr>
      </w:pPr>
    </w:p>
    <w:p w14:paraId="1815A7D2" w14:textId="77777777" w:rsidR="00A22442" w:rsidRPr="00CA3657" w:rsidRDefault="00A22442" w:rsidP="00A22442">
      <w:pPr>
        <w:jc w:val="center"/>
        <w:rPr>
          <w:b/>
        </w:rPr>
      </w:pPr>
    </w:p>
    <w:p w14:paraId="11D3E5AE" w14:textId="77777777" w:rsidR="00A22442" w:rsidRPr="00CA3657" w:rsidRDefault="00A22442" w:rsidP="00A22442">
      <w:pPr>
        <w:jc w:val="center"/>
        <w:rPr>
          <w:b/>
        </w:rPr>
      </w:pPr>
    </w:p>
    <w:p w14:paraId="091EF525" w14:textId="77777777" w:rsidR="00A22442" w:rsidRPr="00CA3657" w:rsidRDefault="00A22442" w:rsidP="00A22442">
      <w:pPr>
        <w:jc w:val="center"/>
        <w:rPr>
          <w:b/>
        </w:rPr>
      </w:pPr>
    </w:p>
    <w:p w14:paraId="03AF3103" w14:textId="77777777" w:rsidR="00A22442" w:rsidRPr="00CA3657" w:rsidRDefault="00A22442" w:rsidP="00A22442">
      <w:pPr>
        <w:jc w:val="center"/>
        <w:rPr>
          <w:b/>
        </w:rPr>
      </w:pPr>
    </w:p>
    <w:p w14:paraId="72F7E5C7" w14:textId="77777777" w:rsidR="00A22442" w:rsidRPr="00CA3657" w:rsidRDefault="00A22442" w:rsidP="00A22442">
      <w:pPr>
        <w:jc w:val="center"/>
        <w:rPr>
          <w:b/>
        </w:rPr>
      </w:pPr>
    </w:p>
    <w:p w14:paraId="2B36EB25" w14:textId="77777777" w:rsidR="00A22442" w:rsidRDefault="00A22442" w:rsidP="00A22442">
      <w:pPr>
        <w:jc w:val="center"/>
        <w:rPr>
          <w:b/>
        </w:rPr>
      </w:pPr>
    </w:p>
    <w:p w14:paraId="74E7BAFD" w14:textId="77777777" w:rsidR="00A22442" w:rsidRPr="00CA3657" w:rsidRDefault="00A22442" w:rsidP="00A22442">
      <w:pPr>
        <w:jc w:val="center"/>
        <w:rPr>
          <w:b/>
        </w:rPr>
      </w:pPr>
    </w:p>
    <w:p w14:paraId="78FD5FDD" w14:textId="77777777" w:rsidR="00A22442" w:rsidRPr="00CA3657" w:rsidRDefault="00A22442" w:rsidP="00A22442">
      <w:pPr>
        <w:jc w:val="center"/>
        <w:rPr>
          <w:b/>
        </w:rPr>
      </w:pPr>
    </w:p>
    <w:p w14:paraId="2B53871D" w14:textId="77777777" w:rsidR="00A22442" w:rsidRPr="00CA3657" w:rsidRDefault="00A22442" w:rsidP="00A22442">
      <w:pPr>
        <w:jc w:val="center"/>
        <w:rPr>
          <w:b/>
        </w:rPr>
      </w:pPr>
    </w:p>
    <w:p w14:paraId="3E7337AE" w14:textId="77777777" w:rsidR="00A22442" w:rsidRPr="00CA3657" w:rsidRDefault="00A22442" w:rsidP="00A22442">
      <w:pPr>
        <w:jc w:val="center"/>
        <w:rPr>
          <w:b/>
        </w:rPr>
      </w:pPr>
    </w:p>
    <w:p w14:paraId="652BE760" w14:textId="77777777" w:rsidR="00A22442" w:rsidRPr="00DF283B" w:rsidRDefault="00A22442" w:rsidP="00A22442">
      <w:pPr>
        <w:jc w:val="right"/>
        <w:rPr>
          <w:i/>
          <w:iCs/>
        </w:rPr>
      </w:pPr>
      <w:r w:rsidRPr="00DF283B">
        <w:rPr>
          <w:i/>
          <w:iCs/>
        </w:rPr>
        <w:lastRenderedPageBreak/>
        <w:t>Załącznik do Uchwał</w:t>
      </w:r>
      <w:r>
        <w:rPr>
          <w:i/>
          <w:iCs/>
        </w:rPr>
        <w:t>y</w:t>
      </w:r>
      <w:r w:rsidRPr="00DF283B">
        <w:rPr>
          <w:i/>
          <w:iCs/>
        </w:rPr>
        <w:t xml:space="preserve"> nr </w:t>
      </w:r>
      <w:r>
        <w:rPr>
          <w:i/>
          <w:iCs/>
        </w:rPr>
        <w:t>14</w:t>
      </w:r>
      <w:r w:rsidRPr="00DF283B">
        <w:rPr>
          <w:i/>
          <w:iCs/>
        </w:rPr>
        <w:t>/V/2022</w:t>
      </w:r>
    </w:p>
    <w:p w14:paraId="60582D8F" w14:textId="77777777" w:rsidR="00A22442" w:rsidRPr="00DF283B" w:rsidRDefault="00A22442" w:rsidP="00A22442">
      <w:pPr>
        <w:jc w:val="right"/>
        <w:rPr>
          <w:i/>
          <w:iCs/>
        </w:rPr>
      </w:pPr>
      <w:r w:rsidRPr="00DF283B">
        <w:rPr>
          <w:i/>
          <w:iCs/>
        </w:rPr>
        <w:t>Prezydium Zarządu Głównego Polskiego Związku Wędkarskiego</w:t>
      </w:r>
    </w:p>
    <w:p w14:paraId="31D89F11" w14:textId="77777777" w:rsidR="00A22442" w:rsidRPr="00DF283B" w:rsidRDefault="00A22442" w:rsidP="00A22442">
      <w:pPr>
        <w:spacing w:line="276" w:lineRule="auto"/>
        <w:jc w:val="right"/>
        <w:rPr>
          <w:i/>
          <w:iCs/>
        </w:rPr>
      </w:pPr>
      <w:r w:rsidRPr="00DF283B">
        <w:rPr>
          <w:i/>
          <w:iCs/>
        </w:rPr>
        <w:t>z dnia 27.05.2022 r.</w:t>
      </w:r>
    </w:p>
    <w:p w14:paraId="5E5B1A07" w14:textId="77777777" w:rsidR="00A22442" w:rsidRDefault="00A22442" w:rsidP="00A22442">
      <w:pPr>
        <w:widowControl w:val="0"/>
        <w:autoSpaceDE w:val="0"/>
        <w:autoSpaceDN w:val="0"/>
        <w:spacing w:before="76"/>
        <w:ind w:left="1358" w:right="1358"/>
        <w:jc w:val="center"/>
        <w:outlineLvl w:val="0"/>
        <w:rPr>
          <w:b/>
          <w:bCs/>
        </w:rPr>
      </w:pPr>
    </w:p>
    <w:p w14:paraId="680269FD" w14:textId="77777777" w:rsidR="00A22442" w:rsidRDefault="00A22442" w:rsidP="00A22442">
      <w:pPr>
        <w:widowControl w:val="0"/>
        <w:autoSpaceDE w:val="0"/>
        <w:autoSpaceDN w:val="0"/>
        <w:spacing w:before="76"/>
        <w:ind w:left="1358" w:right="1358"/>
        <w:jc w:val="center"/>
        <w:outlineLvl w:val="0"/>
        <w:rPr>
          <w:b/>
          <w:bCs/>
        </w:rPr>
      </w:pPr>
    </w:p>
    <w:p w14:paraId="3FA8FAE2" w14:textId="77777777" w:rsidR="00A22442" w:rsidRPr="00CA3657" w:rsidRDefault="00A22442" w:rsidP="00A22442">
      <w:pPr>
        <w:widowControl w:val="0"/>
        <w:autoSpaceDE w:val="0"/>
        <w:autoSpaceDN w:val="0"/>
        <w:spacing w:before="76"/>
        <w:ind w:left="1358" w:right="1358"/>
        <w:jc w:val="center"/>
        <w:outlineLvl w:val="0"/>
        <w:rPr>
          <w:b/>
          <w:bCs/>
        </w:rPr>
      </w:pPr>
      <w:r w:rsidRPr="00CA3657">
        <w:rPr>
          <w:b/>
          <w:bCs/>
        </w:rPr>
        <w:t>REGULAMIN GŁÓWNEGO KAPITANATU SPORTOWEGO</w:t>
      </w:r>
    </w:p>
    <w:p w14:paraId="50AD8020" w14:textId="77777777" w:rsidR="00A22442" w:rsidRPr="00CA3657" w:rsidRDefault="00A22442" w:rsidP="00A22442">
      <w:pPr>
        <w:widowControl w:val="0"/>
        <w:autoSpaceDE w:val="0"/>
        <w:autoSpaceDN w:val="0"/>
        <w:spacing w:before="3"/>
        <w:rPr>
          <w:b/>
        </w:rPr>
      </w:pPr>
    </w:p>
    <w:p w14:paraId="2B19252A" w14:textId="77777777" w:rsidR="00A22442" w:rsidRPr="00CA3657" w:rsidRDefault="00A22442" w:rsidP="00A22442">
      <w:pPr>
        <w:widowControl w:val="0"/>
        <w:autoSpaceDE w:val="0"/>
        <w:autoSpaceDN w:val="0"/>
        <w:ind w:left="4501"/>
        <w:rPr>
          <w:b/>
        </w:rPr>
      </w:pPr>
      <w:r w:rsidRPr="00CA3657">
        <w:rPr>
          <w:b/>
        </w:rPr>
        <w:t>§ 1</w:t>
      </w:r>
    </w:p>
    <w:p w14:paraId="7EB3986B" w14:textId="77777777" w:rsidR="00A22442" w:rsidRPr="00CA3657" w:rsidRDefault="00A22442" w:rsidP="00A22442">
      <w:pPr>
        <w:widowControl w:val="0"/>
        <w:autoSpaceDE w:val="0"/>
        <w:autoSpaceDN w:val="0"/>
        <w:ind w:left="116" w:right="229"/>
        <w:jc w:val="both"/>
      </w:pPr>
      <w:r w:rsidRPr="00CA3657">
        <w:t>Główny Kapitanat Sportowy Polskiego Związku Wędkarskiego, zwany w skrócie GKS, jest komisją Zarządu Głównego Polskiego Związku Wędkarskiego w skrócie ZG PZW powołaną w oparciu o § 30 p. 13 Statutu Związku i działa na podstawie niniejszego regulaminu.</w:t>
      </w:r>
    </w:p>
    <w:p w14:paraId="4AEB2ABF" w14:textId="77777777" w:rsidR="00A22442" w:rsidRPr="00CA3657" w:rsidRDefault="00A22442" w:rsidP="00A22442">
      <w:pPr>
        <w:widowControl w:val="0"/>
        <w:autoSpaceDE w:val="0"/>
        <w:autoSpaceDN w:val="0"/>
        <w:spacing w:before="120"/>
        <w:ind w:left="116"/>
        <w:jc w:val="both"/>
      </w:pPr>
      <w:r w:rsidRPr="00CA3657">
        <w:t>Ilekroć w regulaminie mówi się o sporcie, należy rozumieć go jako sport wędkarski.</w:t>
      </w:r>
    </w:p>
    <w:p w14:paraId="3AD3AE30" w14:textId="77777777" w:rsidR="00A22442" w:rsidRPr="00CA3657" w:rsidRDefault="00A22442" w:rsidP="00A22442">
      <w:pPr>
        <w:widowControl w:val="0"/>
        <w:autoSpaceDE w:val="0"/>
        <w:autoSpaceDN w:val="0"/>
        <w:spacing w:before="215"/>
        <w:ind w:left="4501"/>
        <w:jc w:val="both"/>
        <w:outlineLvl w:val="0"/>
      </w:pPr>
      <w:r w:rsidRPr="00CA3657">
        <w:t>§ 2</w:t>
      </w:r>
    </w:p>
    <w:p w14:paraId="65CE483E" w14:textId="77777777" w:rsidR="00A22442" w:rsidRPr="00CA3657" w:rsidRDefault="00A22442" w:rsidP="00A22442">
      <w:pPr>
        <w:widowControl w:val="0"/>
        <w:autoSpaceDE w:val="0"/>
        <w:autoSpaceDN w:val="0"/>
        <w:ind w:left="116"/>
        <w:jc w:val="both"/>
      </w:pPr>
      <w:r w:rsidRPr="00CA3657">
        <w:t>GKS realizuje zadania Polskiego Związku Wędkarskiego w zakresie sportu w następujących dyscyplinach:</w:t>
      </w:r>
    </w:p>
    <w:p w14:paraId="35B66670" w14:textId="77777777" w:rsidR="00A22442" w:rsidRPr="00CA3657" w:rsidRDefault="00A22442" w:rsidP="00A22442">
      <w:pPr>
        <w:widowControl w:val="0"/>
        <w:numPr>
          <w:ilvl w:val="0"/>
          <w:numId w:val="13"/>
        </w:numPr>
        <w:tabs>
          <w:tab w:val="left" w:pos="836"/>
          <w:tab w:val="left" w:pos="837"/>
        </w:tabs>
        <w:suppressAutoHyphens w:val="0"/>
        <w:autoSpaceDE w:val="0"/>
        <w:autoSpaceDN w:val="0"/>
        <w:spacing w:before="120"/>
        <w:ind w:hanging="361"/>
        <w:jc w:val="both"/>
      </w:pPr>
      <w:r w:rsidRPr="00CA3657">
        <w:t>wędkarstwo spławikowe,</w:t>
      </w:r>
    </w:p>
    <w:p w14:paraId="3184B074" w14:textId="77777777" w:rsidR="00A22442" w:rsidRPr="00CA3657" w:rsidRDefault="00A22442" w:rsidP="00A22442">
      <w:pPr>
        <w:widowControl w:val="0"/>
        <w:numPr>
          <w:ilvl w:val="0"/>
          <w:numId w:val="13"/>
        </w:numPr>
        <w:tabs>
          <w:tab w:val="left" w:pos="836"/>
          <w:tab w:val="left" w:pos="837"/>
        </w:tabs>
        <w:suppressAutoHyphens w:val="0"/>
        <w:autoSpaceDE w:val="0"/>
        <w:autoSpaceDN w:val="0"/>
        <w:ind w:hanging="361"/>
        <w:jc w:val="both"/>
      </w:pPr>
      <w:r w:rsidRPr="00CA3657">
        <w:t>wędkarstwo muchowe,</w:t>
      </w:r>
    </w:p>
    <w:p w14:paraId="4A721CD8" w14:textId="77777777" w:rsidR="00A22442" w:rsidRPr="00CA3657" w:rsidRDefault="00A22442" w:rsidP="00A22442">
      <w:pPr>
        <w:widowControl w:val="0"/>
        <w:numPr>
          <w:ilvl w:val="0"/>
          <w:numId w:val="13"/>
        </w:numPr>
        <w:tabs>
          <w:tab w:val="left" w:pos="836"/>
          <w:tab w:val="left" w:pos="837"/>
        </w:tabs>
        <w:suppressAutoHyphens w:val="0"/>
        <w:autoSpaceDE w:val="0"/>
        <w:autoSpaceDN w:val="0"/>
        <w:ind w:hanging="361"/>
        <w:jc w:val="both"/>
      </w:pPr>
      <w:r w:rsidRPr="00CA3657">
        <w:t>wędkarstwo rzutowe,</w:t>
      </w:r>
    </w:p>
    <w:p w14:paraId="16C967FB" w14:textId="77777777" w:rsidR="00A22442" w:rsidRPr="00CA3657" w:rsidRDefault="00A22442" w:rsidP="00A22442">
      <w:pPr>
        <w:widowControl w:val="0"/>
        <w:numPr>
          <w:ilvl w:val="0"/>
          <w:numId w:val="13"/>
        </w:numPr>
        <w:tabs>
          <w:tab w:val="left" w:pos="836"/>
          <w:tab w:val="left" w:pos="837"/>
        </w:tabs>
        <w:suppressAutoHyphens w:val="0"/>
        <w:autoSpaceDE w:val="0"/>
        <w:autoSpaceDN w:val="0"/>
        <w:ind w:hanging="361"/>
        <w:jc w:val="both"/>
      </w:pPr>
      <w:r w:rsidRPr="00CA3657">
        <w:t>wędkarstwo spinningowe,</w:t>
      </w:r>
    </w:p>
    <w:p w14:paraId="47A6D609" w14:textId="77777777" w:rsidR="00A22442" w:rsidRPr="00CA3657" w:rsidRDefault="00A22442" w:rsidP="00A22442">
      <w:pPr>
        <w:widowControl w:val="0"/>
        <w:numPr>
          <w:ilvl w:val="0"/>
          <w:numId w:val="13"/>
        </w:numPr>
        <w:tabs>
          <w:tab w:val="left" w:pos="836"/>
          <w:tab w:val="left" w:pos="837"/>
        </w:tabs>
        <w:suppressAutoHyphens w:val="0"/>
        <w:autoSpaceDE w:val="0"/>
        <w:autoSpaceDN w:val="0"/>
        <w:ind w:hanging="361"/>
        <w:jc w:val="both"/>
      </w:pPr>
      <w:r w:rsidRPr="00CA3657">
        <w:t>wędkarstwo morskie,</w:t>
      </w:r>
    </w:p>
    <w:p w14:paraId="666DE68B" w14:textId="77777777" w:rsidR="00A22442" w:rsidRPr="00CA3657" w:rsidRDefault="00A22442" w:rsidP="00A22442">
      <w:pPr>
        <w:widowControl w:val="0"/>
        <w:numPr>
          <w:ilvl w:val="0"/>
          <w:numId w:val="13"/>
        </w:numPr>
        <w:tabs>
          <w:tab w:val="left" w:pos="836"/>
          <w:tab w:val="left" w:pos="837"/>
        </w:tabs>
        <w:suppressAutoHyphens w:val="0"/>
        <w:autoSpaceDE w:val="0"/>
        <w:autoSpaceDN w:val="0"/>
        <w:ind w:hanging="361"/>
        <w:jc w:val="both"/>
      </w:pPr>
      <w:r w:rsidRPr="00CA3657">
        <w:t xml:space="preserve">wędkarstwo </w:t>
      </w:r>
      <w:proofErr w:type="spellStart"/>
      <w:r w:rsidRPr="00CA3657">
        <w:t>surfcastingowe</w:t>
      </w:r>
      <w:proofErr w:type="spellEnd"/>
    </w:p>
    <w:p w14:paraId="21324315" w14:textId="77777777" w:rsidR="00A22442" w:rsidRPr="00CA3657" w:rsidRDefault="00A22442" w:rsidP="00A22442">
      <w:pPr>
        <w:widowControl w:val="0"/>
        <w:numPr>
          <w:ilvl w:val="0"/>
          <w:numId w:val="13"/>
        </w:numPr>
        <w:tabs>
          <w:tab w:val="left" w:pos="836"/>
          <w:tab w:val="left" w:pos="837"/>
        </w:tabs>
        <w:suppressAutoHyphens w:val="0"/>
        <w:autoSpaceDE w:val="0"/>
        <w:autoSpaceDN w:val="0"/>
        <w:ind w:hanging="361"/>
        <w:jc w:val="both"/>
      </w:pPr>
      <w:r w:rsidRPr="00CA3657">
        <w:t xml:space="preserve">wędkarstwo </w:t>
      </w:r>
      <w:proofErr w:type="spellStart"/>
      <w:r w:rsidRPr="00CA3657">
        <w:t>podlodowe</w:t>
      </w:r>
      <w:proofErr w:type="spellEnd"/>
      <w:r w:rsidRPr="00CA3657">
        <w:t>,</w:t>
      </w:r>
    </w:p>
    <w:p w14:paraId="20443547" w14:textId="77777777" w:rsidR="00A22442" w:rsidRPr="00CA3657" w:rsidRDefault="00A22442" w:rsidP="00A22442">
      <w:pPr>
        <w:widowControl w:val="0"/>
        <w:numPr>
          <w:ilvl w:val="0"/>
          <w:numId w:val="13"/>
        </w:numPr>
        <w:tabs>
          <w:tab w:val="left" w:pos="836"/>
          <w:tab w:val="left" w:pos="837"/>
        </w:tabs>
        <w:suppressAutoHyphens w:val="0"/>
        <w:autoSpaceDE w:val="0"/>
        <w:autoSpaceDN w:val="0"/>
        <w:ind w:hanging="361"/>
        <w:jc w:val="both"/>
      </w:pPr>
      <w:r w:rsidRPr="00CA3657">
        <w:t xml:space="preserve">wędkarstwo </w:t>
      </w:r>
      <w:proofErr w:type="spellStart"/>
      <w:r w:rsidRPr="00CA3657">
        <w:t>feederowe</w:t>
      </w:r>
      <w:proofErr w:type="spellEnd"/>
      <w:r w:rsidRPr="00CA3657">
        <w:t>,</w:t>
      </w:r>
    </w:p>
    <w:p w14:paraId="73BCA48E" w14:textId="77777777" w:rsidR="00A22442" w:rsidRPr="00CA3657" w:rsidRDefault="00A22442" w:rsidP="00A22442">
      <w:pPr>
        <w:widowControl w:val="0"/>
        <w:numPr>
          <w:ilvl w:val="0"/>
          <w:numId w:val="13"/>
        </w:numPr>
        <w:tabs>
          <w:tab w:val="left" w:pos="836"/>
          <w:tab w:val="left" w:pos="837"/>
        </w:tabs>
        <w:suppressAutoHyphens w:val="0"/>
        <w:autoSpaceDE w:val="0"/>
        <w:autoSpaceDN w:val="0"/>
        <w:ind w:hanging="361"/>
        <w:jc w:val="both"/>
      </w:pPr>
      <w:r w:rsidRPr="00CA3657">
        <w:t>wędkarstwo spławikowe osób niepełnosprawnych,</w:t>
      </w:r>
    </w:p>
    <w:p w14:paraId="2701CB88" w14:textId="77777777" w:rsidR="00A22442" w:rsidRPr="00CA3657" w:rsidRDefault="00A22442" w:rsidP="00A22442">
      <w:pPr>
        <w:widowControl w:val="0"/>
        <w:numPr>
          <w:ilvl w:val="0"/>
          <w:numId w:val="13"/>
        </w:numPr>
        <w:tabs>
          <w:tab w:val="left" w:pos="836"/>
          <w:tab w:val="left" w:pos="837"/>
        </w:tabs>
        <w:suppressAutoHyphens w:val="0"/>
        <w:autoSpaceDE w:val="0"/>
        <w:autoSpaceDN w:val="0"/>
        <w:spacing w:before="1"/>
        <w:ind w:hanging="361"/>
        <w:jc w:val="both"/>
      </w:pPr>
      <w:r w:rsidRPr="00CA3657">
        <w:t>wędkarstwo karpiowe.</w:t>
      </w:r>
    </w:p>
    <w:p w14:paraId="0AE9E246" w14:textId="77777777" w:rsidR="00A22442" w:rsidRPr="00CA3657" w:rsidRDefault="00A22442" w:rsidP="00A22442">
      <w:pPr>
        <w:widowControl w:val="0"/>
        <w:autoSpaceDE w:val="0"/>
        <w:autoSpaceDN w:val="0"/>
        <w:spacing w:before="2"/>
        <w:jc w:val="both"/>
      </w:pPr>
    </w:p>
    <w:p w14:paraId="499A3DF1" w14:textId="77777777" w:rsidR="00A22442" w:rsidRPr="00CA3657" w:rsidRDefault="00A22442" w:rsidP="00A22442">
      <w:pPr>
        <w:widowControl w:val="0"/>
        <w:autoSpaceDE w:val="0"/>
        <w:autoSpaceDN w:val="0"/>
        <w:spacing w:before="90"/>
        <w:ind w:left="1358" w:right="1001"/>
        <w:jc w:val="both"/>
        <w:outlineLvl w:val="0"/>
      </w:pPr>
      <w:r w:rsidRPr="00CA3657">
        <w:t>§ 3</w:t>
      </w:r>
    </w:p>
    <w:p w14:paraId="3D472E54" w14:textId="77777777" w:rsidR="00A22442" w:rsidRPr="00CA3657" w:rsidRDefault="00A22442" w:rsidP="00A22442">
      <w:pPr>
        <w:widowControl w:val="0"/>
        <w:autoSpaceDE w:val="0"/>
        <w:autoSpaceDN w:val="0"/>
        <w:ind w:left="98" w:right="4677"/>
        <w:jc w:val="both"/>
      </w:pPr>
      <w:r w:rsidRPr="00CA3657">
        <w:t xml:space="preserve">GKS prowadzi swoją działalność zgodnie </w:t>
      </w:r>
      <w:r>
        <w:t>z:</w:t>
      </w:r>
    </w:p>
    <w:p w14:paraId="6EC915F1" w14:textId="77777777" w:rsidR="00A22442" w:rsidRPr="00CA3657" w:rsidRDefault="00A22442" w:rsidP="00A22442">
      <w:pPr>
        <w:widowControl w:val="0"/>
        <w:numPr>
          <w:ilvl w:val="0"/>
          <w:numId w:val="13"/>
        </w:numPr>
        <w:tabs>
          <w:tab w:val="left" w:pos="836"/>
          <w:tab w:val="left" w:pos="837"/>
        </w:tabs>
        <w:suppressAutoHyphens w:val="0"/>
        <w:autoSpaceDE w:val="0"/>
        <w:autoSpaceDN w:val="0"/>
        <w:spacing w:before="120"/>
        <w:ind w:hanging="361"/>
        <w:jc w:val="both"/>
      </w:pPr>
      <w:r w:rsidRPr="00CA3657">
        <w:t>Statutem Polskiego Związku Wędkarskiego z dnia 15 marca 2017r.,</w:t>
      </w:r>
    </w:p>
    <w:p w14:paraId="335BBF0E" w14:textId="77777777" w:rsidR="00A22442" w:rsidRPr="00CA3657" w:rsidRDefault="00A22442" w:rsidP="00A22442">
      <w:pPr>
        <w:widowControl w:val="0"/>
        <w:numPr>
          <w:ilvl w:val="0"/>
          <w:numId w:val="13"/>
        </w:numPr>
        <w:tabs>
          <w:tab w:val="left" w:pos="836"/>
          <w:tab w:val="left" w:pos="837"/>
        </w:tabs>
        <w:suppressAutoHyphens w:val="0"/>
        <w:autoSpaceDE w:val="0"/>
        <w:autoSpaceDN w:val="0"/>
        <w:ind w:hanging="361"/>
        <w:jc w:val="both"/>
      </w:pPr>
      <w:r w:rsidRPr="00CA3657">
        <w:t>Zasadami Organizacji Sportu Wędkarskiego,</w:t>
      </w:r>
    </w:p>
    <w:p w14:paraId="61BD4357" w14:textId="77777777" w:rsidR="00A22442" w:rsidRPr="00CA3657" w:rsidRDefault="00A22442" w:rsidP="00A22442">
      <w:pPr>
        <w:widowControl w:val="0"/>
        <w:numPr>
          <w:ilvl w:val="0"/>
          <w:numId w:val="13"/>
        </w:numPr>
        <w:tabs>
          <w:tab w:val="left" w:pos="836"/>
          <w:tab w:val="left" w:pos="837"/>
        </w:tabs>
        <w:suppressAutoHyphens w:val="0"/>
        <w:autoSpaceDE w:val="0"/>
        <w:autoSpaceDN w:val="0"/>
        <w:ind w:hanging="361"/>
        <w:jc w:val="both"/>
      </w:pPr>
      <w:r w:rsidRPr="00CA3657">
        <w:t>Aktualnymi regulaminami Polskiego Związku Wędkarskiego,</w:t>
      </w:r>
    </w:p>
    <w:p w14:paraId="34CD56D8" w14:textId="77777777" w:rsidR="00A22442" w:rsidRPr="00CA3657" w:rsidRDefault="00A22442" w:rsidP="00A22442">
      <w:pPr>
        <w:widowControl w:val="0"/>
        <w:numPr>
          <w:ilvl w:val="0"/>
          <w:numId w:val="13"/>
        </w:numPr>
        <w:tabs>
          <w:tab w:val="left" w:pos="836"/>
          <w:tab w:val="left" w:pos="837"/>
        </w:tabs>
        <w:suppressAutoHyphens w:val="0"/>
        <w:autoSpaceDE w:val="0"/>
        <w:autoSpaceDN w:val="0"/>
        <w:ind w:hanging="361"/>
        <w:jc w:val="both"/>
      </w:pPr>
      <w:r w:rsidRPr="00CA3657">
        <w:t>Uchwałami Prezydium i Zarządu Głównego PZW,</w:t>
      </w:r>
    </w:p>
    <w:p w14:paraId="44896812" w14:textId="77777777" w:rsidR="00A22442" w:rsidRPr="00CA3657" w:rsidRDefault="00A22442" w:rsidP="00A22442">
      <w:pPr>
        <w:widowControl w:val="0"/>
        <w:numPr>
          <w:ilvl w:val="0"/>
          <w:numId w:val="13"/>
        </w:numPr>
        <w:tabs>
          <w:tab w:val="left" w:pos="836"/>
          <w:tab w:val="left" w:pos="837"/>
        </w:tabs>
        <w:suppressAutoHyphens w:val="0"/>
        <w:autoSpaceDE w:val="0"/>
        <w:autoSpaceDN w:val="0"/>
        <w:ind w:hanging="361"/>
        <w:jc w:val="both"/>
      </w:pPr>
      <w:r w:rsidRPr="00CA3657">
        <w:t>Międzynarodowymi regulaminami CIPS, FIPS i ICSF przyjętymi przez PZW,</w:t>
      </w:r>
    </w:p>
    <w:p w14:paraId="666A5EF1" w14:textId="77777777" w:rsidR="00A22442" w:rsidRPr="00CA3657" w:rsidRDefault="00A22442" w:rsidP="00A22442">
      <w:pPr>
        <w:widowControl w:val="0"/>
        <w:numPr>
          <w:ilvl w:val="0"/>
          <w:numId w:val="13"/>
        </w:numPr>
        <w:tabs>
          <w:tab w:val="left" w:pos="836"/>
          <w:tab w:val="left" w:pos="837"/>
        </w:tabs>
        <w:suppressAutoHyphens w:val="0"/>
        <w:autoSpaceDE w:val="0"/>
        <w:autoSpaceDN w:val="0"/>
        <w:ind w:hanging="361"/>
        <w:jc w:val="both"/>
      </w:pPr>
      <w:r w:rsidRPr="00CA3657">
        <w:t xml:space="preserve">Wnioskami zatwierdzonymi przez </w:t>
      </w:r>
      <w:r>
        <w:t xml:space="preserve">Prezydium lub </w:t>
      </w:r>
      <w:r w:rsidRPr="00CA3657">
        <w:t>ZG PZW</w:t>
      </w:r>
      <w:r>
        <w:t>,</w:t>
      </w:r>
    </w:p>
    <w:p w14:paraId="19C92CAE" w14:textId="77777777" w:rsidR="00A22442" w:rsidRPr="00CA3657" w:rsidRDefault="00A22442" w:rsidP="00A22442">
      <w:pPr>
        <w:widowControl w:val="0"/>
        <w:numPr>
          <w:ilvl w:val="0"/>
          <w:numId w:val="13"/>
        </w:numPr>
        <w:tabs>
          <w:tab w:val="left" w:pos="836"/>
          <w:tab w:val="left" w:pos="837"/>
        </w:tabs>
        <w:suppressAutoHyphens w:val="0"/>
        <w:autoSpaceDE w:val="0"/>
        <w:autoSpaceDN w:val="0"/>
        <w:ind w:hanging="361"/>
        <w:jc w:val="both"/>
      </w:pPr>
      <w:r w:rsidRPr="00CA3657">
        <w:t>Decyzjami własnymi.</w:t>
      </w:r>
    </w:p>
    <w:p w14:paraId="55C3BC9E" w14:textId="77777777" w:rsidR="00A22442" w:rsidRPr="00CA3657" w:rsidRDefault="00A22442" w:rsidP="00A22442">
      <w:pPr>
        <w:widowControl w:val="0"/>
        <w:autoSpaceDE w:val="0"/>
        <w:autoSpaceDN w:val="0"/>
        <w:jc w:val="both"/>
      </w:pPr>
    </w:p>
    <w:p w14:paraId="5127D616" w14:textId="77777777" w:rsidR="00A22442" w:rsidRPr="00CA3657" w:rsidRDefault="00A22442" w:rsidP="00A22442">
      <w:pPr>
        <w:widowControl w:val="0"/>
        <w:autoSpaceDE w:val="0"/>
        <w:autoSpaceDN w:val="0"/>
        <w:ind w:left="4681"/>
        <w:jc w:val="both"/>
        <w:outlineLvl w:val="0"/>
      </w:pPr>
      <w:r w:rsidRPr="00CA3657">
        <w:t>§ 4</w:t>
      </w:r>
    </w:p>
    <w:p w14:paraId="004CD7EC" w14:textId="77777777" w:rsidR="00A22442" w:rsidRPr="00CA3657" w:rsidRDefault="00A22442" w:rsidP="00A22442">
      <w:pPr>
        <w:widowControl w:val="0"/>
        <w:autoSpaceDE w:val="0"/>
        <w:autoSpaceDN w:val="0"/>
        <w:ind w:left="116" w:right="663"/>
        <w:jc w:val="both"/>
      </w:pPr>
      <w:r w:rsidRPr="00CA3657">
        <w:t>Do zadań GKS należy kierowanie, koordynowanie, programowanie i opiniowanie spraw sportowych oraz występowanie z wnioskami w dziedzinach powierzonych dyscyplin wędkarskich, a w szczególności:</w:t>
      </w:r>
    </w:p>
    <w:p w14:paraId="1F04289E" w14:textId="77777777" w:rsidR="00A22442" w:rsidRPr="00CA3657" w:rsidRDefault="00A22442" w:rsidP="00A22442">
      <w:pPr>
        <w:widowControl w:val="0"/>
        <w:numPr>
          <w:ilvl w:val="0"/>
          <w:numId w:val="12"/>
        </w:numPr>
        <w:tabs>
          <w:tab w:val="left" w:pos="837"/>
        </w:tabs>
        <w:suppressAutoHyphens w:val="0"/>
        <w:autoSpaceDE w:val="0"/>
        <w:autoSpaceDN w:val="0"/>
        <w:spacing w:before="120"/>
        <w:ind w:hanging="361"/>
        <w:jc w:val="both"/>
      </w:pPr>
      <w:r w:rsidRPr="00CA3657">
        <w:t>opracowywanie:</w:t>
      </w:r>
    </w:p>
    <w:p w14:paraId="7D96EB7F" w14:textId="77777777" w:rsidR="00A22442" w:rsidRPr="00CA3657" w:rsidRDefault="00A22442" w:rsidP="00A22442">
      <w:pPr>
        <w:widowControl w:val="0"/>
        <w:numPr>
          <w:ilvl w:val="1"/>
          <w:numId w:val="12"/>
        </w:numPr>
        <w:tabs>
          <w:tab w:val="left" w:pos="1098"/>
        </w:tabs>
        <w:suppressAutoHyphens w:val="0"/>
        <w:autoSpaceDE w:val="0"/>
        <w:autoSpaceDN w:val="0"/>
        <w:jc w:val="both"/>
      </w:pPr>
      <w:r w:rsidRPr="00CA3657">
        <w:t>planów oraz programów rozwoju dyscyplin wymienionych w § 2,</w:t>
      </w:r>
    </w:p>
    <w:p w14:paraId="21D554E9" w14:textId="77777777" w:rsidR="00A22442" w:rsidRDefault="00A22442" w:rsidP="00A22442">
      <w:pPr>
        <w:widowControl w:val="0"/>
        <w:numPr>
          <w:ilvl w:val="1"/>
          <w:numId w:val="12"/>
        </w:numPr>
        <w:tabs>
          <w:tab w:val="left" w:pos="1084"/>
        </w:tabs>
        <w:suppressAutoHyphens w:val="0"/>
        <w:autoSpaceDE w:val="0"/>
        <w:autoSpaceDN w:val="0"/>
        <w:ind w:left="1083" w:hanging="260"/>
        <w:jc w:val="both"/>
      </w:pPr>
      <w:r w:rsidRPr="00CA3657">
        <w:t>regulaminów sportowych oraz aktualizację,</w:t>
      </w:r>
    </w:p>
    <w:p w14:paraId="1027262B" w14:textId="77777777" w:rsidR="00A22442" w:rsidRPr="00CA3657" w:rsidRDefault="00A22442" w:rsidP="00A22442">
      <w:pPr>
        <w:widowControl w:val="0"/>
        <w:numPr>
          <w:ilvl w:val="1"/>
          <w:numId w:val="12"/>
        </w:numPr>
        <w:tabs>
          <w:tab w:val="left" w:pos="1070"/>
        </w:tabs>
        <w:suppressAutoHyphens w:val="0"/>
        <w:autoSpaceDE w:val="0"/>
        <w:autoSpaceDN w:val="0"/>
        <w:spacing w:before="1"/>
        <w:ind w:left="824" w:right="903" w:firstLine="27"/>
        <w:jc w:val="both"/>
      </w:pPr>
      <w:r w:rsidRPr="00CA3657">
        <w:t xml:space="preserve">rocznego preliminarza budżetowego w dziedzinie dyscyplin sportowych </w:t>
      </w:r>
      <w:r w:rsidRPr="00CA3657">
        <w:lastRenderedPageBreak/>
        <w:t>wymienionych w § 2, zgodnie z zasadami gospodarności na poziomie szczebla centralnego,</w:t>
      </w:r>
    </w:p>
    <w:p w14:paraId="48F009F3" w14:textId="77777777" w:rsidR="00A22442" w:rsidRPr="00CA3657" w:rsidRDefault="00A22442" w:rsidP="00A22442">
      <w:pPr>
        <w:widowControl w:val="0"/>
        <w:numPr>
          <w:ilvl w:val="1"/>
          <w:numId w:val="12"/>
        </w:numPr>
        <w:tabs>
          <w:tab w:val="left" w:pos="1084"/>
        </w:tabs>
        <w:suppressAutoHyphens w:val="0"/>
        <w:autoSpaceDE w:val="0"/>
        <w:autoSpaceDN w:val="0"/>
        <w:ind w:left="1083" w:hanging="260"/>
        <w:jc w:val="both"/>
      </w:pPr>
      <w:r w:rsidRPr="00CA3657">
        <w:t>komunikatów sportowych,</w:t>
      </w:r>
    </w:p>
    <w:p w14:paraId="3BBA904F" w14:textId="77777777" w:rsidR="00A22442" w:rsidRPr="00CA3657" w:rsidRDefault="00A22442" w:rsidP="00A22442">
      <w:pPr>
        <w:widowControl w:val="0"/>
        <w:numPr>
          <w:ilvl w:val="0"/>
          <w:numId w:val="12"/>
        </w:numPr>
        <w:tabs>
          <w:tab w:val="left" w:pos="837"/>
        </w:tabs>
        <w:suppressAutoHyphens w:val="0"/>
        <w:autoSpaceDE w:val="0"/>
        <w:autoSpaceDN w:val="0"/>
        <w:ind w:right="122"/>
        <w:jc w:val="both"/>
      </w:pPr>
      <w:r w:rsidRPr="00CA3657">
        <w:t>nadzór nad wykonywaniem i przestrzeganiem zatwierdzonych planów, preliminarzy budżetowych, programów, regulaminów i instrukcji,</w:t>
      </w:r>
    </w:p>
    <w:p w14:paraId="7F3F0927" w14:textId="77777777" w:rsidR="00A22442" w:rsidRPr="00CA3657" w:rsidRDefault="00A22442" w:rsidP="00A22442">
      <w:pPr>
        <w:widowControl w:val="0"/>
        <w:numPr>
          <w:ilvl w:val="0"/>
          <w:numId w:val="12"/>
        </w:numPr>
        <w:tabs>
          <w:tab w:val="left" w:pos="837"/>
        </w:tabs>
        <w:suppressAutoHyphens w:val="0"/>
        <w:autoSpaceDE w:val="0"/>
        <w:autoSpaceDN w:val="0"/>
        <w:ind w:right="113"/>
        <w:jc w:val="both"/>
      </w:pPr>
      <w:r w:rsidRPr="00CA3657">
        <w:t xml:space="preserve">inicjowanie umów i porozumień z krajowymi, zagranicznymi firmami, sponsorami </w:t>
      </w:r>
      <w:r>
        <w:br/>
      </w:r>
      <w:r w:rsidRPr="00CA3657">
        <w:t>w zakresie finansowania sportu wędkarskiego,</w:t>
      </w:r>
    </w:p>
    <w:p w14:paraId="304F10EF" w14:textId="77777777" w:rsidR="00A22442" w:rsidRPr="00CA3657" w:rsidRDefault="00A22442" w:rsidP="00A22442">
      <w:pPr>
        <w:widowControl w:val="0"/>
        <w:numPr>
          <w:ilvl w:val="0"/>
          <w:numId w:val="12"/>
        </w:numPr>
        <w:tabs>
          <w:tab w:val="left" w:pos="837"/>
          <w:tab w:val="left" w:pos="2470"/>
          <w:tab w:val="left" w:pos="3388"/>
          <w:tab w:val="left" w:pos="4945"/>
          <w:tab w:val="left" w:pos="5274"/>
          <w:tab w:val="left" w:pos="6100"/>
          <w:tab w:val="left" w:pos="6390"/>
          <w:tab w:val="left" w:pos="7757"/>
          <w:tab w:val="left" w:pos="8088"/>
        </w:tabs>
        <w:suppressAutoHyphens w:val="0"/>
        <w:autoSpaceDE w:val="0"/>
        <w:autoSpaceDN w:val="0"/>
        <w:spacing w:before="76"/>
        <w:ind w:right="116"/>
        <w:jc w:val="both"/>
      </w:pPr>
      <w:r w:rsidRPr="00CA3657">
        <w:t>podejmowanie</w:t>
      </w:r>
      <w:r w:rsidRPr="00CA3657">
        <w:tab/>
        <w:t>działań</w:t>
      </w:r>
      <w:r w:rsidRPr="00CA3657">
        <w:tab/>
        <w:t>wynikających</w:t>
      </w:r>
      <w:r w:rsidRPr="00CA3657">
        <w:tab/>
        <w:t>z</w:t>
      </w:r>
      <w:r w:rsidRPr="00CA3657">
        <w:tab/>
        <w:t>umów</w:t>
      </w:r>
      <w:r w:rsidRPr="00CA3657">
        <w:tab/>
        <w:t>i</w:t>
      </w:r>
      <w:r w:rsidRPr="00CA3657">
        <w:tab/>
        <w:t>porozumień</w:t>
      </w:r>
      <w:r w:rsidRPr="00CA3657">
        <w:tab/>
        <w:t>z</w:t>
      </w:r>
      <w:r>
        <w:t xml:space="preserve"> </w:t>
      </w:r>
      <w:r w:rsidRPr="00CA3657">
        <w:t>krajowymi, zagranicznymi firmami, sponsorami w zakresie finansowania sportu wędkarskiego,</w:t>
      </w:r>
    </w:p>
    <w:p w14:paraId="64496CBA" w14:textId="77777777" w:rsidR="00A22442" w:rsidRPr="00CA3657" w:rsidRDefault="00A22442" w:rsidP="00A22442">
      <w:pPr>
        <w:widowControl w:val="0"/>
        <w:numPr>
          <w:ilvl w:val="0"/>
          <w:numId w:val="12"/>
        </w:numPr>
        <w:tabs>
          <w:tab w:val="left" w:pos="837"/>
        </w:tabs>
        <w:suppressAutoHyphens w:val="0"/>
        <w:autoSpaceDE w:val="0"/>
        <w:autoSpaceDN w:val="0"/>
        <w:spacing w:before="1"/>
        <w:ind w:right="121"/>
        <w:jc w:val="both"/>
      </w:pPr>
      <w:r w:rsidRPr="00CA3657">
        <w:t>udzielanie pomocy organizacyjnej i metodycznej Zarządom Okręgów PZW oraz Klubom PZW,</w:t>
      </w:r>
    </w:p>
    <w:p w14:paraId="6FDCF57B" w14:textId="77777777" w:rsidR="00A22442" w:rsidRPr="00CA3657" w:rsidRDefault="00A22442" w:rsidP="00A22442">
      <w:pPr>
        <w:widowControl w:val="0"/>
        <w:numPr>
          <w:ilvl w:val="0"/>
          <w:numId w:val="12"/>
        </w:numPr>
        <w:tabs>
          <w:tab w:val="left" w:pos="837"/>
        </w:tabs>
        <w:suppressAutoHyphens w:val="0"/>
        <w:autoSpaceDE w:val="0"/>
        <w:autoSpaceDN w:val="0"/>
        <w:ind w:right="114"/>
        <w:jc w:val="both"/>
      </w:pPr>
      <w:r w:rsidRPr="00CA3657">
        <w:t>inspirowanie działalności oraz ocena pracy Zarządów Okręgów PZW w zakresie sportu wędkarskiego,</w:t>
      </w:r>
    </w:p>
    <w:p w14:paraId="0AC26EB1" w14:textId="77777777" w:rsidR="00A22442" w:rsidRPr="00CA3657" w:rsidRDefault="00A22442" w:rsidP="00A22442">
      <w:pPr>
        <w:widowControl w:val="0"/>
        <w:numPr>
          <w:ilvl w:val="0"/>
          <w:numId w:val="12"/>
        </w:numPr>
        <w:tabs>
          <w:tab w:val="left" w:pos="837"/>
        </w:tabs>
        <w:suppressAutoHyphens w:val="0"/>
        <w:autoSpaceDE w:val="0"/>
        <w:autoSpaceDN w:val="0"/>
        <w:ind w:hanging="361"/>
        <w:jc w:val="both"/>
      </w:pPr>
      <w:r w:rsidRPr="00CA3657">
        <w:t>wdrażanie nowoczesnych metod szkolenia sportowego i analiza ich wyników,</w:t>
      </w:r>
    </w:p>
    <w:p w14:paraId="601D2B47" w14:textId="77777777" w:rsidR="00A22442" w:rsidRPr="00CA3657" w:rsidRDefault="00A22442" w:rsidP="00A22442">
      <w:pPr>
        <w:widowControl w:val="0"/>
        <w:numPr>
          <w:ilvl w:val="0"/>
          <w:numId w:val="12"/>
        </w:numPr>
        <w:tabs>
          <w:tab w:val="left" w:pos="837"/>
        </w:tabs>
        <w:suppressAutoHyphens w:val="0"/>
        <w:autoSpaceDE w:val="0"/>
        <w:autoSpaceDN w:val="0"/>
        <w:ind w:hanging="361"/>
        <w:jc w:val="both"/>
      </w:pPr>
      <w:r w:rsidRPr="00CA3657">
        <w:t>występowanie z wnioskami do ZG PZW w sprawach zatwierdzenia:</w:t>
      </w:r>
    </w:p>
    <w:p w14:paraId="5A123EB9" w14:textId="77777777" w:rsidR="00A22442" w:rsidRDefault="00A22442" w:rsidP="00A22442">
      <w:pPr>
        <w:widowControl w:val="0"/>
        <w:numPr>
          <w:ilvl w:val="1"/>
          <w:numId w:val="12"/>
        </w:numPr>
        <w:tabs>
          <w:tab w:val="left" w:pos="1098"/>
        </w:tabs>
        <w:suppressAutoHyphens w:val="0"/>
        <w:autoSpaceDE w:val="0"/>
        <w:autoSpaceDN w:val="0"/>
        <w:jc w:val="both"/>
      </w:pPr>
      <w:r w:rsidRPr="00CA3657">
        <w:t>składu reprezentacji sportowych PZW na zawody zagraniczne,</w:t>
      </w:r>
    </w:p>
    <w:p w14:paraId="08FD29AF" w14:textId="77777777" w:rsidR="00A22442" w:rsidRPr="00CA3657" w:rsidRDefault="00A22442" w:rsidP="00A22442">
      <w:pPr>
        <w:widowControl w:val="0"/>
        <w:numPr>
          <w:ilvl w:val="1"/>
          <w:numId w:val="12"/>
        </w:numPr>
        <w:tabs>
          <w:tab w:val="left" w:pos="1098"/>
        </w:tabs>
        <w:suppressAutoHyphens w:val="0"/>
        <w:autoSpaceDE w:val="0"/>
        <w:autoSpaceDN w:val="0"/>
        <w:ind w:left="853" w:right="112" w:hanging="2"/>
        <w:jc w:val="both"/>
      </w:pPr>
      <w:r w:rsidRPr="00CA3657">
        <w:t xml:space="preserve">rocznych kalendarzy Mistrzostw Polski i zawodów z cyklu Grand Prix Polski </w:t>
      </w:r>
      <w:r>
        <w:br/>
      </w:r>
      <w:r w:rsidRPr="00CA3657">
        <w:t>i Rzutowego Pucharu Polski</w:t>
      </w:r>
    </w:p>
    <w:p w14:paraId="7334D651" w14:textId="77777777" w:rsidR="00A22442" w:rsidRPr="00CA3657" w:rsidRDefault="00A22442" w:rsidP="00A22442">
      <w:pPr>
        <w:widowControl w:val="0"/>
        <w:numPr>
          <w:ilvl w:val="1"/>
          <w:numId w:val="12"/>
        </w:numPr>
        <w:tabs>
          <w:tab w:val="left" w:pos="1158"/>
        </w:tabs>
        <w:suppressAutoHyphens w:val="0"/>
        <w:autoSpaceDE w:val="0"/>
        <w:autoSpaceDN w:val="0"/>
        <w:ind w:left="1158" w:hanging="305"/>
        <w:jc w:val="both"/>
      </w:pPr>
      <w:r w:rsidRPr="00CA3657">
        <w:t>rocznego preliminarza budżetowego,</w:t>
      </w:r>
    </w:p>
    <w:p w14:paraId="4D0EE706" w14:textId="77777777" w:rsidR="00A22442" w:rsidRPr="00CA3657" w:rsidRDefault="00A22442" w:rsidP="00A22442">
      <w:pPr>
        <w:widowControl w:val="0"/>
        <w:numPr>
          <w:ilvl w:val="1"/>
          <w:numId w:val="12"/>
        </w:numPr>
        <w:tabs>
          <w:tab w:val="left" w:pos="1173"/>
        </w:tabs>
        <w:suppressAutoHyphens w:val="0"/>
        <w:autoSpaceDE w:val="0"/>
        <w:autoSpaceDN w:val="0"/>
        <w:ind w:left="1172" w:hanging="320"/>
        <w:jc w:val="both"/>
      </w:pPr>
      <w:r w:rsidRPr="00CA3657">
        <w:t>powierzania organizacji imprez krajowych i międzynarodowych,</w:t>
      </w:r>
    </w:p>
    <w:p w14:paraId="4FC1A5EC" w14:textId="77777777" w:rsidR="00A22442" w:rsidRPr="00CA3657" w:rsidRDefault="00A22442" w:rsidP="00A22442">
      <w:pPr>
        <w:widowControl w:val="0"/>
        <w:numPr>
          <w:ilvl w:val="1"/>
          <w:numId w:val="12"/>
        </w:numPr>
        <w:tabs>
          <w:tab w:val="left" w:pos="1158"/>
        </w:tabs>
        <w:suppressAutoHyphens w:val="0"/>
        <w:autoSpaceDE w:val="0"/>
        <w:autoSpaceDN w:val="0"/>
        <w:ind w:left="1158" w:hanging="305"/>
        <w:jc w:val="both"/>
      </w:pPr>
      <w:r w:rsidRPr="00CA3657">
        <w:t>powoływanie i odwoływanie trenerów kadr PZW,</w:t>
      </w:r>
    </w:p>
    <w:p w14:paraId="53073948" w14:textId="77777777" w:rsidR="00A22442" w:rsidRPr="00CA3657" w:rsidRDefault="00A22442" w:rsidP="00A22442">
      <w:pPr>
        <w:widowControl w:val="0"/>
        <w:numPr>
          <w:ilvl w:val="0"/>
          <w:numId w:val="12"/>
        </w:numPr>
        <w:tabs>
          <w:tab w:val="left" w:pos="837"/>
        </w:tabs>
        <w:suppressAutoHyphens w:val="0"/>
        <w:autoSpaceDE w:val="0"/>
        <w:autoSpaceDN w:val="0"/>
        <w:ind w:right="115"/>
        <w:jc w:val="both"/>
      </w:pPr>
      <w:r w:rsidRPr="00CA3657">
        <w:t xml:space="preserve">rozpatrywanie protestów, </w:t>
      </w:r>
      <w:proofErr w:type="spellStart"/>
      <w:r w:rsidRPr="00CA3657">
        <w:t>odwołań</w:t>
      </w:r>
      <w:proofErr w:type="spellEnd"/>
      <w:r w:rsidRPr="00CA3657">
        <w:t xml:space="preserve"> i sporów oraz wydawanie orzeczeń i decyzji </w:t>
      </w:r>
      <w:r>
        <w:br/>
      </w:r>
      <w:r w:rsidRPr="00CA3657">
        <w:t xml:space="preserve">w sprawach prowadzonych dyscyplin wymienionych w § 2, zgodnie </w:t>
      </w:r>
      <w:r>
        <w:br/>
      </w:r>
      <w:r w:rsidRPr="00CA3657">
        <w:t xml:space="preserve">z obowiązującymi regulaminami i przepisami krajowymi i międzynarodowymi. </w:t>
      </w:r>
      <w:r>
        <w:br/>
      </w:r>
      <w:r w:rsidRPr="00CA3657">
        <w:t>W sprawach o charakterze dyscyplinarnym GKS działa w oparciu o uchwalone przez ZG PZW „Przepisy dyscyplinarne sportu wędkarskiego”,</w:t>
      </w:r>
    </w:p>
    <w:p w14:paraId="572D643C" w14:textId="77777777" w:rsidR="00A22442" w:rsidRPr="00CA3657" w:rsidRDefault="00A22442" w:rsidP="00A22442">
      <w:pPr>
        <w:widowControl w:val="0"/>
        <w:numPr>
          <w:ilvl w:val="0"/>
          <w:numId w:val="12"/>
        </w:numPr>
        <w:tabs>
          <w:tab w:val="left" w:pos="837"/>
        </w:tabs>
        <w:suppressAutoHyphens w:val="0"/>
        <w:autoSpaceDE w:val="0"/>
        <w:autoSpaceDN w:val="0"/>
        <w:spacing w:before="1"/>
        <w:ind w:right="116"/>
        <w:jc w:val="both"/>
      </w:pPr>
      <w:r w:rsidRPr="00CA3657">
        <w:t>analizowanie dochodów i wydatków w ramach rocznego preliminarza budżetowego GKS i podejmowanie odpowiednich działań i decyzji dla racjonalizacji  wydatków      i maksymalizowania dochodów,</w:t>
      </w:r>
    </w:p>
    <w:p w14:paraId="036B2CEA" w14:textId="77777777" w:rsidR="00A22442" w:rsidRPr="00CA3657" w:rsidRDefault="00A22442" w:rsidP="00A22442">
      <w:pPr>
        <w:widowControl w:val="0"/>
        <w:numPr>
          <w:ilvl w:val="0"/>
          <w:numId w:val="12"/>
        </w:numPr>
        <w:tabs>
          <w:tab w:val="left" w:pos="837"/>
        </w:tabs>
        <w:suppressAutoHyphens w:val="0"/>
        <w:autoSpaceDE w:val="0"/>
        <w:autoSpaceDN w:val="0"/>
        <w:ind w:hanging="361"/>
        <w:jc w:val="both"/>
      </w:pPr>
      <w:r w:rsidRPr="00CA3657">
        <w:t>składanie wniosków, propozycji i wystąpień z inicjatywy własnej do ZG PZW,</w:t>
      </w:r>
    </w:p>
    <w:p w14:paraId="41A6BBB0" w14:textId="77777777" w:rsidR="00A22442" w:rsidRPr="00CA3657" w:rsidRDefault="00A22442" w:rsidP="00A22442">
      <w:pPr>
        <w:widowControl w:val="0"/>
        <w:numPr>
          <w:ilvl w:val="0"/>
          <w:numId w:val="12"/>
        </w:numPr>
        <w:tabs>
          <w:tab w:val="left" w:pos="837"/>
        </w:tabs>
        <w:suppressAutoHyphens w:val="0"/>
        <w:autoSpaceDE w:val="0"/>
        <w:autoSpaceDN w:val="0"/>
        <w:ind w:right="120"/>
        <w:jc w:val="both"/>
      </w:pPr>
      <w:r w:rsidRPr="00CA3657">
        <w:t>składanie sprawozdań z działalności własnej i sportowej w zakresie prowadzonych dyscyplin sportu wędkarskiego,</w:t>
      </w:r>
    </w:p>
    <w:p w14:paraId="347B2EFF" w14:textId="77777777" w:rsidR="00A22442" w:rsidRPr="00CA3657" w:rsidRDefault="00A22442" w:rsidP="00A22442">
      <w:pPr>
        <w:widowControl w:val="0"/>
        <w:numPr>
          <w:ilvl w:val="0"/>
          <w:numId w:val="12"/>
        </w:numPr>
        <w:tabs>
          <w:tab w:val="left" w:pos="837"/>
        </w:tabs>
        <w:suppressAutoHyphens w:val="0"/>
        <w:autoSpaceDE w:val="0"/>
        <w:autoSpaceDN w:val="0"/>
        <w:ind w:right="115"/>
        <w:jc w:val="both"/>
      </w:pPr>
      <w:r w:rsidRPr="00CA3657">
        <w:t xml:space="preserve">zlecanie czynności do wykonania Zespołowi Sportu i Młodzieży działającym </w:t>
      </w:r>
      <w:r>
        <w:br/>
      </w:r>
      <w:r w:rsidRPr="00CA3657">
        <w:t>w ramach Biura ZG PZW, w ramach ich obowiązków,</w:t>
      </w:r>
    </w:p>
    <w:p w14:paraId="74C6C13A" w14:textId="77777777" w:rsidR="00A22442" w:rsidRPr="00CA3657" w:rsidRDefault="00A22442" w:rsidP="00A22442">
      <w:pPr>
        <w:widowControl w:val="0"/>
        <w:numPr>
          <w:ilvl w:val="0"/>
          <w:numId w:val="12"/>
        </w:numPr>
        <w:tabs>
          <w:tab w:val="left" w:pos="837"/>
        </w:tabs>
        <w:suppressAutoHyphens w:val="0"/>
        <w:autoSpaceDE w:val="0"/>
        <w:autoSpaceDN w:val="0"/>
        <w:ind w:right="115"/>
        <w:jc w:val="both"/>
      </w:pPr>
      <w:r w:rsidRPr="00CA3657">
        <w:t>wykonywanie innych prac i czynności zleconych przez ZG PZW w sprawach sportu wędkarskiego.</w:t>
      </w:r>
    </w:p>
    <w:p w14:paraId="07EFD10C" w14:textId="77777777" w:rsidR="00A22442" w:rsidRPr="00CA3657" w:rsidRDefault="00A22442" w:rsidP="00A22442">
      <w:pPr>
        <w:widowControl w:val="0"/>
        <w:autoSpaceDE w:val="0"/>
        <w:autoSpaceDN w:val="0"/>
        <w:jc w:val="both"/>
      </w:pPr>
    </w:p>
    <w:p w14:paraId="16338052" w14:textId="77777777" w:rsidR="00A22442" w:rsidRPr="00CA3657" w:rsidRDefault="00A22442" w:rsidP="00A22442">
      <w:pPr>
        <w:widowControl w:val="0"/>
        <w:autoSpaceDE w:val="0"/>
        <w:autoSpaceDN w:val="0"/>
        <w:spacing w:before="1"/>
        <w:ind w:left="4501"/>
        <w:jc w:val="both"/>
        <w:outlineLvl w:val="0"/>
      </w:pPr>
      <w:r w:rsidRPr="00CA3657">
        <w:t>§ 5</w:t>
      </w:r>
    </w:p>
    <w:p w14:paraId="50CE7DCA" w14:textId="77777777" w:rsidR="00A22442" w:rsidRPr="00CA3657" w:rsidRDefault="00A22442" w:rsidP="00A22442">
      <w:pPr>
        <w:widowControl w:val="0"/>
        <w:autoSpaceDE w:val="0"/>
        <w:autoSpaceDN w:val="0"/>
        <w:ind w:left="116" w:right="170"/>
        <w:jc w:val="both"/>
      </w:pPr>
      <w:r w:rsidRPr="00CA3657">
        <w:t xml:space="preserve">Do zakresu działań i kompetencji Głównego Kapitanatu Sportowego należą uprawnienia </w:t>
      </w:r>
      <w:r>
        <w:br/>
      </w:r>
      <w:r w:rsidRPr="00CA3657">
        <w:t>§ 30 pkt. 14, Statutu PZW z dn. 15.03.2017 r. scedowane na niego przez ZG PZW i nie</w:t>
      </w:r>
    </w:p>
    <w:p w14:paraId="1CBC8A79" w14:textId="77777777" w:rsidR="00A22442" w:rsidRPr="00CA3657" w:rsidRDefault="00A22442" w:rsidP="00A22442">
      <w:pPr>
        <w:widowControl w:val="0"/>
        <w:autoSpaceDE w:val="0"/>
        <w:autoSpaceDN w:val="0"/>
        <w:ind w:left="116"/>
        <w:jc w:val="both"/>
      </w:pPr>
      <w:r w:rsidRPr="00CA3657">
        <w:t>podlegające dalszemu substytuowaniu, obejmujące:</w:t>
      </w:r>
    </w:p>
    <w:p w14:paraId="08190081" w14:textId="77777777" w:rsidR="00A22442" w:rsidRPr="00CA3657" w:rsidRDefault="00A22442" w:rsidP="00A22442">
      <w:pPr>
        <w:widowControl w:val="0"/>
        <w:numPr>
          <w:ilvl w:val="0"/>
          <w:numId w:val="11"/>
        </w:numPr>
        <w:tabs>
          <w:tab w:val="left" w:pos="1041"/>
        </w:tabs>
        <w:suppressAutoHyphens w:val="0"/>
        <w:autoSpaceDE w:val="0"/>
        <w:autoSpaceDN w:val="0"/>
        <w:spacing w:before="120"/>
        <w:ind w:hanging="359"/>
        <w:jc w:val="both"/>
      </w:pPr>
      <w:r w:rsidRPr="00CA3657">
        <w:t>nadawanie zawodnikom licencji sportowych,</w:t>
      </w:r>
    </w:p>
    <w:p w14:paraId="4234FF59" w14:textId="77777777" w:rsidR="00A22442" w:rsidRPr="00CA3657" w:rsidRDefault="00A22442" w:rsidP="00A22442">
      <w:pPr>
        <w:widowControl w:val="0"/>
        <w:numPr>
          <w:ilvl w:val="0"/>
          <w:numId w:val="11"/>
        </w:numPr>
        <w:tabs>
          <w:tab w:val="left" w:pos="1046"/>
        </w:tabs>
        <w:suppressAutoHyphens w:val="0"/>
        <w:autoSpaceDE w:val="0"/>
        <w:autoSpaceDN w:val="0"/>
        <w:ind w:left="1045" w:hanging="361"/>
        <w:jc w:val="both"/>
      </w:pPr>
      <w:r w:rsidRPr="00CA3657">
        <w:t>interpretowanie krajowych regulaminów sportowych,</w:t>
      </w:r>
    </w:p>
    <w:p w14:paraId="0634D2CD" w14:textId="77777777" w:rsidR="00A22442" w:rsidRPr="00CA3657" w:rsidRDefault="00A22442" w:rsidP="00A22442">
      <w:pPr>
        <w:widowControl w:val="0"/>
        <w:numPr>
          <w:ilvl w:val="0"/>
          <w:numId w:val="11"/>
        </w:numPr>
        <w:tabs>
          <w:tab w:val="left" w:pos="1046"/>
        </w:tabs>
        <w:suppressAutoHyphens w:val="0"/>
        <w:autoSpaceDE w:val="0"/>
        <w:autoSpaceDN w:val="0"/>
        <w:ind w:left="1045" w:right="112" w:hanging="360"/>
        <w:jc w:val="both"/>
      </w:pPr>
      <w:r w:rsidRPr="00CA3657">
        <w:t>szkolenie oraz nadawanie licencji Sędziego Klasy Krajowej dyscyplin wędkarskich i wędkarstwa rzutowego,</w:t>
      </w:r>
    </w:p>
    <w:p w14:paraId="3387B14E" w14:textId="77777777" w:rsidR="00A22442" w:rsidRPr="00CA3657" w:rsidRDefault="00A22442" w:rsidP="00A22442">
      <w:pPr>
        <w:widowControl w:val="0"/>
        <w:numPr>
          <w:ilvl w:val="0"/>
          <w:numId w:val="11"/>
        </w:numPr>
        <w:tabs>
          <w:tab w:val="left" w:pos="1046"/>
        </w:tabs>
        <w:suppressAutoHyphens w:val="0"/>
        <w:autoSpaceDE w:val="0"/>
        <w:autoSpaceDN w:val="0"/>
        <w:ind w:left="1045" w:right="116" w:hanging="360"/>
        <w:jc w:val="both"/>
      </w:pPr>
      <w:r w:rsidRPr="00CA3657">
        <w:t>zatwierdzanie obsad sędziowskich zawodów międzynarodowych (organizowanych na terenie RP), krajowych oraz ocena i analiza ich pracy,</w:t>
      </w:r>
    </w:p>
    <w:p w14:paraId="77A9C4F7" w14:textId="77777777" w:rsidR="00A22442" w:rsidRPr="00CA3657" w:rsidRDefault="00A22442" w:rsidP="00A22442">
      <w:pPr>
        <w:widowControl w:val="0"/>
        <w:numPr>
          <w:ilvl w:val="0"/>
          <w:numId w:val="11"/>
        </w:numPr>
        <w:tabs>
          <w:tab w:val="left" w:pos="1046"/>
        </w:tabs>
        <w:suppressAutoHyphens w:val="0"/>
        <w:autoSpaceDE w:val="0"/>
        <w:autoSpaceDN w:val="0"/>
        <w:ind w:left="1045" w:right="112" w:hanging="360"/>
        <w:jc w:val="both"/>
      </w:pPr>
      <w:r w:rsidRPr="00CA3657">
        <w:t xml:space="preserve">weryfikacja wyników Mistrzostw Polski i zawodów z cyklu Grand Prix Polski </w:t>
      </w:r>
      <w:r>
        <w:br/>
      </w:r>
      <w:r w:rsidRPr="00CA3657">
        <w:t>i Rzutowego Pucharu Polski,</w:t>
      </w:r>
    </w:p>
    <w:p w14:paraId="46F62A72" w14:textId="77777777" w:rsidR="00A22442" w:rsidRPr="00CA3657" w:rsidRDefault="00A22442" w:rsidP="00A22442">
      <w:pPr>
        <w:widowControl w:val="0"/>
        <w:numPr>
          <w:ilvl w:val="0"/>
          <w:numId w:val="11"/>
        </w:numPr>
        <w:tabs>
          <w:tab w:val="left" w:pos="1046"/>
        </w:tabs>
        <w:suppressAutoHyphens w:val="0"/>
        <w:autoSpaceDE w:val="0"/>
        <w:autoSpaceDN w:val="0"/>
        <w:ind w:left="1045" w:right="117" w:hanging="360"/>
        <w:jc w:val="both"/>
      </w:pPr>
      <w:r w:rsidRPr="00CA3657">
        <w:lastRenderedPageBreak/>
        <w:t xml:space="preserve">nakładanie kar za przewinienia sportowe oraz ich zatwierdzanie nakładanych </w:t>
      </w:r>
      <w:r>
        <w:br/>
      </w:r>
      <w:r w:rsidRPr="00CA3657">
        <w:t>w trybie obowiązujących przepisów sportowych,</w:t>
      </w:r>
    </w:p>
    <w:p w14:paraId="6CC734D9" w14:textId="77777777" w:rsidR="00A22442" w:rsidRPr="00CA3657" w:rsidRDefault="00A22442" w:rsidP="00A22442">
      <w:pPr>
        <w:widowControl w:val="0"/>
        <w:numPr>
          <w:ilvl w:val="0"/>
          <w:numId w:val="11"/>
        </w:numPr>
        <w:tabs>
          <w:tab w:val="left" w:pos="1046"/>
        </w:tabs>
        <w:suppressAutoHyphens w:val="0"/>
        <w:autoSpaceDE w:val="0"/>
        <w:autoSpaceDN w:val="0"/>
        <w:ind w:left="1045" w:hanging="361"/>
        <w:jc w:val="both"/>
      </w:pPr>
      <w:r w:rsidRPr="00CA3657">
        <w:t>ustalanie składu kadr PZW,</w:t>
      </w:r>
    </w:p>
    <w:p w14:paraId="31435614" w14:textId="77777777" w:rsidR="00A22442" w:rsidRPr="00CA3657" w:rsidRDefault="00A22442" w:rsidP="00A22442">
      <w:pPr>
        <w:widowControl w:val="0"/>
        <w:numPr>
          <w:ilvl w:val="0"/>
          <w:numId w:val="11"/>
        </w:numPr>
        <w:tabs>
          <w:tab w:val="left" w:pos="1046"/>
        </w:tabs>
        <w:suppressAutoHyphens w:val="0"/>
        <w:autoSpaceDE w:val="0"/>
        <w:autoSpaceDN w:val="0"/>
        <w:ind w:left="1045" w:right="114" w:hanging="360"/>
        <w:jc w:val="both"/>
      </w:pPr>
      <w:r w:rsidRPr="00CA3657">
        <w:t>określanie szczegółowych zasad oraz  zakresu  i  trybu działania,  przy nadawaniu    i pozbawianiu licencji dla klubów, zawodników i sędziów dyscyplin wędkarskich i wędkarstwa rzutowego,</w:t>
      </w:r>
    </w:p>
    <w:p w14:paraId="7F4A10CF" w14:textId="77777777" w:rsidR="00A22442" w:rsidRPr="00CA3657" w:rsidRDefault="00A22442" w:rsidP="00A22442">
      <w:pPr>
        <w:widowControl w:val="0"/>
        <w:numPr>
          <w:ilvl w:val="0"/>
          <w:numId w:val="11"/>
        </w:numPr>
        <w:tabs>
          <w:tab w:val="left" w:pos="1046"/>
        </w:tabs>
        <w:suppressAutoHyphens w:val="0"/>
        <w:autoSpaceDE w:val="0"/>
        <w:autoSpaceDN w:val="0"/>
        <w:ind w:left="1045" w:right="115" w:hanging="360"/>
        <w:jc w:val="both"/>
      </w:pPr>
      <w:r w:rsidRPr="00CA3657">
        <w:t>określanie praw i obowiązków zawodników dyscyplin wędkarskich i wędkarstwa rzutowego,</w:t>
      </w:r>
    </w:p>
    <w:p w14:paraId="5773C358" w14:textId="77777777" w:rsidR="00A22442" w:rsidRPr="00CA3657" w:rsidRDefault="00A22442" w:rsidP="00A22442">
      <w:pPr>
        <w:widowControl w:val="0"/>
        <w:numPr>
          <w:ilvl w:val="0"/>
          <w:numId w:val="11"/>
        </w:numPr>
        <w:tabs>
          <w:tab w:val="left" w:pos="1046"/>
        </w:tabs>
        <w:suppressAutoHyphens w:val="0"/>
        <w:autoSpaceDE w:val="0"/>
        <w:autoSpaceDN w:val="0"/>
        <w:spacing w:before="76"/>
        <w:ind w:left="1045" w:hanging="361"/>
        <w:jc w:val="both"/>
      </w:pPr>
      <w:r>
        <w:t xml:space="preserve">w ramach posiadanych kompetencji, </w:t>
      </w:r>
      <w:r w:rsidRPr="00CA3657">
        <w:t>podejmowanie decyzji w sprawach nie ujętych w regulaminach sportowych.</w:t>
      </w:r>
    </w:p>
    <w:p w14:paraId="0F19E169" w14:textId="77777777" w:rsidR="00A22442" w:rsidRPr="00CA3657" w:rsidRDefault="00A22442" w:rsidP="00A22442">
      <w:pPr>
        <w:widowControl w:val="0"/>
        <w:autoSpaceDE w:val="0"/>
        <w:autoSpaceDN w:val="0"/>
        <w:spacing w:before="1"/>
        <w:jc w:val="both"/>
      </w:pPr>
    </w:p>
    <w:p w14:paraId="6EE935D5" w14:textId="77777777" w:rsidR="00A22442" w:rsidRPr="00CA3657" w:rsidRDefault="00A22442" w:rsidP="00A22442">
      <w:pPr>
        <w:widowControl w:val="0"/>
        <w:autoSpaceDE w:val="0"/>
        <w:autoSpaceDN w:val="0"/>
        <w:ind w:left="4681"/>
        <w:jc w:val="both"/>
        <w:outlineLvl w:val="0"/>
      </w:pPr>
      <w:r w:rsidRPr="00CA3657">
        <w:t>§ 6</w:t>
      </w:r>
    </w:p>
    <w:p w14:paraId="03C33188" w14:textId="77777777" w:rsidR="00A22442" w:rsidRPr="00CA3657" w:rsidRDefault="00A22442" w:rsidP="00A22442">
      <w:pPr>
        <w:widowControl w:val="0"/>
        <w:autoSpaceDE w:val="0"/>
        <w:autoSpaceDN w:val="0"/>
        <w:ind w:left="399" w:right="240"/>
        <w:jc w:val="both"/>
      </w:pPr>
      <w:r w:rsidRPr="00CA3657">
        <w:t>Decyzje GKS podjęte w zakresie jego uprawnień są wiążące. Odwołania od tych decyzji mogą być wnoszone wyłącznie do Prezydium ZG PZW - co nie wstrzymuje ich realizacji. Odwołanie wnosi się na piśmie, w terminie 14 dni od daty otrzymania decyzji, za pośrednictwem GKS. Jeśli odwołanie zdaniem GKS jest oczywiście uzasadnione, GKS</w:t>
      </w:r>
      <w:r>
        <w:t xml:space="preserve"> </w:t>
      </w:r>
      <w:r w:rsidRPr="00CA3657">
        <w:t>może, nie przesyłając akt sprawy do Prezydium Zarządu Głównego PZW, uchylić zaskarżoną decyzję i w miarę potrzeby sprawę rozpoznać na nowo. Od ponownie wydanej decyzji przysługuje odwołanie do Prezydium ZG PZW.</w:t>
      </w:r>
    </w:p>
    <w:p w14:paraId="724FD956" w14:textId="77777777" w:rsidR="00A22442" w:rsidRPr="00CA3657" w:rsidRDefault="00A22442" w:rsidP="00A22442">
      <w:pPr>
        <w:widowControl w:val="0"/>
        <w:autoSpaceDE w:val="0"/>
        <w:autoSpaceDN w:val="0"/>
        <w:spacing w:before="5"/>
        <w:jc w:val="both"/>
      </w:pPr>
    </w:p>
    <w:p w14:paraId="7C51BB83" w14:textId="77777777" w:rsidR="00A22442" w:rsidRPr="00CA3657" w:rsidRDefault="00A22442" w:rsidP="00A22442">
      <w:pPr>
        <w:widowControl w:val="0"/>
        <w:autoSpaceDE w:val="0"/>
        <w:autoSpaceDN w:val="0"/>
        <w:ind w:left="4681"/>
        <w:jc w:val="both"/>
        <w:outlineLvl w:val="0"/>
      </w:pPr>
      <w:r w:rsidRPr="00CA3657">
        <w:t>§ 7</w:t>
      </w:r>
    </w:p>
    <w:p w14:paraId="669399C8" w14:textId="77777777" w:rsidR="00A22442" w:rsidRPr="00CA3657" w:rsidRDefault="00A22442" w:rsidP="00A22442">
      <w:pPr>
        <w:widowControl w:val="0"/>
        <w:numPr>
          <w:ilvl w:val="0"/>
          <w:numId w:val="10"/>
        </w:numPr>
        <w:tabs>
          <w:tab w:val="left" w:pos="837"/>
        </w:tabs>
        <w:suppressAutoHyphens w:val="0"/>
        <w:autoSpaceDE w:val="0"/>
        <w:autoSpaceDN w:val="0"/>
        <w:ind w:right="120"/>
        <w:jc w:val="both"/>
      </w:pPr>
      <w:r w:rsidRPr="00CA3657">
        <w:t>GKS składa się z członków PZW, w tym Przewodniczącego, którym jest Wiceprezes ZG PZW ds. Sportu.</w:t>
      </w:r>
    </w:p>
    <w:p w14:paraId="477F7DF9" w14:textId="77777777" w:rsidR="00A22442" w:rsidRPr="00CA3657" w:rsidRDefault="00A22442" w:rsidP="00A22442">
      <w:pPr>
        <w:widowControl w:val="0"/>
        <w:numPr>
          <w:ilvl w:val="0"/>
          <w:numId w:val="10"/>
        </w:numPr>
        <w:tabs>
          <w:tab w:val="left" w:pos="837"/>
        </w:tabs>
        <w:suppressAutoHyphens w:val="0"/>
        <w:autoSpaceDE w:val="0"/>
        <w:autoSpaceDN w:val="0"/>
        <w:spacing w:before="1"/>
        <w:ind w:hanging="361"/>
        <w:jc w:val="both"/>
      </w:pPr>
      <w:r w:rsidRPr="00CA3657">
        <w:t>Skład GKS na wniosek Wiceprezesa ds. Sportu zatwierdza ZG PZW.</w:t>
      </w:r>
    </w:p>
    <w:p w14:paraId="01109E04" w14:textId="77777777" w:rsidR="00A22442" w:rsidRPr="00CA3657" w:rsidRDefault="00A22442" w:rsidP="00A22442">
      <w:pPr>
        <w:widowControl w:val="0"/>
        <w:numPr>
          <w:ilvl w:val="0"/>
          <w:numId w:val="10"/>
        </w:numPr>
        <w:tabs>
          <w:tab w:val="left" w:pos="837"/>
        </w:tabs>
        <w:suppressAutoHyphens w:val="0"/>
        <w:autoSpaceDE w:val="0"/>
        <w:autoSpaceDN w:val="0"/>
        <w:ind w:hanging="361"/>
        <w:jc w:val="both"/>
      </w:pPr>
      <w:r w:rsidRPr="00CA3657">
        <w:t>Organem wykonawczym GKS jest Prezydium GKS.</w:t>
      </w:r>
    </w:p>
    <w:p w14:paraId="758AA9C9" w14:textId="77777777" w:rsidR="00A22442" w:rsidRPr="00CA3657" w:rsidRDefault="00A22442" w:rsidP="00A22442">
      <w:pPr>
        <w:widowControl w:val="0"/>
        <w:numPr>
          <w:ilvl w:val="0"/>
          <w:numId w:val="10"/>
        </w:numPr>
        <w:tabs>
          <w:tab w:val="left" w:pos="837"/>
          <w:tab w:val="left" w:pos="1280"/>
          <w:tab w:val="left" w:pos="2004"/>
          <w:tab w:val="left" w:pos="3265"/>
          <w:tab w:val="left" w:pos="4335"/>
          <w:tab w:val="left" w:pos="6126"/>
          <w:tab w:val="left" w:pos="6886"/>
          <w:tab w:val="left" w:pos="7210"/>
          <w:tab w:val="left" w:pos="7935"/>
          <w:tab w:val="left" w:pos="8381"/>
        </w:tabs>
        <w:suppressAutoHyphens w:val="0"/>
        <w:autoSpaceDE w:val="0"/>
        <w:autoSpaceDN w:val="0"/>
        <w:ind w:right="124"/>
        <w:jc w:val="both"/>
      </w:pPr>
      <w:r w:rsidRPr="00CA3657">
        <w:t>W</w:t>
      </w:r>
      <w:r w:rsidRPr="00CA3657">
        <w:tab/>
        <w:t>skład</w:t>
      </w:r>
      <w:r w:rsidRPr="00CA3657">
        <w:tab/>
        <w:t>Prezydium</w:t>
      </w:r>
      <w:r w:rsidRPr="00CA3657">
        <w:tab/>
        <w:t>wchodzą</w:t>
      </w:r>
      <w:r w:rsidRPr="00CA3657">
        <w:tab/>
        <w:t>Przewodniczący</w:t>
      </w:r>
      <w:r w:rsidRPr="00CA3657">
        <w:tab/>
        <w:t>GKS,</w:t>
      </w:r>
      <w:r w:rsidRPr="00CA3657">
        <w:tab/>
        <w:t>a</w:t>
      </w:r>
      <w:r w:rsidRPr="00CA3657">
        <w:tab/>
        <w:t>także</w:t>
      </w:r>
      <w:r w:rsidRPr="00CA3657">
        <w:tab/>
        <w:t>na</w:t>
      </w:r>
      <w:r>
        <w:t xml:space="preserve"> </w:t>
      </w:r>
      <w:r w:rsidRPr="00CA3657">
        <w:t>wniosek Przewodniczącego wybrani ze składu GKS:</w:t>
      </w:r>
    </w:p>
    <w:p w14:paraId="63A075E9" w14:textId="77777777" w:rsidR="00A22442" w:rsidRPr="00CA3657" w:rsidRDefault="00A22442" w:rsidP="00A22442">
      <w:pPr>
        <w:widowControl w:val="0"/>
        <w:numPr>
          <w:ilvl w:val="1"/>
          <w:numId w:val="10"/>
        </w:numPr>
        <w:tabs>
          <w:tab w:val="left" w:pos="1557"/>
        </w:tabs>
        <w:suppressAutoHyphens w:val="0"/>
        <w:autoSpaceDE w:val="0"/>
        <w:autoSpaceDN w:val="0"/>
        <w:ind w:hanging="361"/>
        <w:jc w:val="both"/>
      </w:pPr>
      <w:r w:rsidRPr="00CA3657">
        <w:t>Wiceprzewodniczący,</w:t>
      </w:r>
    </w:p>
    <w:p w14:paraId="1DD8549F" w14:textId="77777777" w:rsidR="00A22442" w:rsidRPr="00CA3657" w:rsidRDefault="00A22442" w:rsidP="00A22442">
      <w:pPr>
        <w:widowControl w:val="0"/>
        <w:numPr>
          <w:ilvl w:val="1"/>
          <w:numId w:val="10"/>
        </w:numPr>
        <w:tabs>
          <w:tab w:val="left" w:pos="1557"/>
        </w:tabs>
        <w:suppressAutoHyphens w:val="0"/>
        <w:autoSpaceDE w:val="0"/>
        <w:autoSpaceDN w:val="0"/>
        <w:ind w:hanging="361"/>
        <w:jc w:val="both"/>
      </w:pPr>
      <w:r w:rsidRPr="00CA3657">
        <w:t>Sekretarz</w:t>
      </w:r>
    </w:p>
    <w:p w14:paraId="0F331D99" w14:textId="77777777" w:rsidR="00A22442" w:rsidRPr="00CA3657" w:rsidRDefault="00A22442" w:rsidP="00A22442">
      <w:pPr>
        <w:widowControl w:val="0"/>
        <w:numPr>
          <w:ilvl w:val="1"/>
          <w:numId w:val="10"/>
        </w:numPr>
        <w:tabs>
          <w:tab w:val="left" w:pos="1557"/>
        </w:tabs>
        <w:suppressAutoHyphens w:val="0"/>
        <w:autoSpaceDE w:val="0"/>
        <w:autoSpaceDN w:val="0"/>
        <w:ind w:hanging="361"/>
        <w:jc w:val="both"/>
      </w:pPr>
      <w:r w:rsidRPr="00CA3657">
        <w:t>Przewodniczący Głównego Kolegium Sędziowskiego</w:t>
      </w:r>
    </w:p>
    <w:p w14:paraId="37033526" w14:textId="77777777" w:rsidR="00A22442" w:rsidRPr="00CA3657" w:rsidRDefault="00A22442" w:rsidP="00A22442">
      <w:pPr>
        <w:widowControl w:val="0"/>
        <w:numPr>
          <w:ilvl w:val="1"/>
          <w:numId w:val="10"/>
        </w:numPr>
        <w:tabs>
          <w:tab w:val="left" w:pos="1557"/>
        </w:tabs>
        <w:suppressAutoHyphens w:val="0"/>
        <w:autoSpaceDE w:val="0"/>
        <w:autoSpaceDN w:val="0"/>
        <w:ind w:hanging="361"/>
        <w:jc w:val="both"/>
      </w:pPr>
      <w:r w:rsidRPr="00CA3657">
        <w:t>Sportowy Rzecznik Dyscyplinarny .</w:t>
      </w:r>
    </w:p>
    <w:p w14:paraId="111ABFFC" w14:textId="77777777" w:rsidR="00A22442" w:rsidRPr="00CA3657" w:rsidRDefault="00A22442" w:rsidP="00A22442">
      <w:pPr>
        <w:widowControl w:val="0"/>
        <w:numPr>
          <w:ilvl w:val="1"/>
          <w:numId w:val="10"/>
        </w:numPr>
        <w:tabs>
          <w:tab w:val="left" w:pos="1557"/>
        </w:tabs>
        <w:suppressAutoHyphens w:val="0"/>
        <w:autoSpaceDE w:val="0"/>
        <w:autoSpaceDN w:val="0"/>
        <w:ind w:hanging="361"/>
        <w:jc w:val="both"/>
      </w:pPr>
      <w:r w:rsidRPr="00CA3657">
        <w:t xml:space="preserve">Osoby </w:t>
      </w:r>
      <w:r>
        <w:t>wskazane</w:t>
      </w:r>
      <w:r w:rsidRPr="00CA3657">
        <w:t xml:space="preserve"> przez przewodniczącego GKS</w:t>
      </w:r>
    </w:p>
    <w:p w14:paraId="4A43DD78" w14:textId="77777777" w:rsidR="00A22442" w:rsidRPr="00CA3657" w:rsidRDefault="00A22442" w:rsidP="00A22442">
      <w:pPr>
        <w:widowControl w:val="0"/>
        <w:numPr>
          <w:ilvl w:val="0"/>
          <w:numId w:val="10"/>
        </w:numPr>
        <w:tabs>
          <w:tab w:val="left" w:pos="837"/>
        </w:tabs>
        <w:suppressAutoHyphens w:val="0"/>
        <w:autoSpaceDE w:val="0"/>
        <w:autoSpaceDN w:val="0"/>
        <w:ind w:right="118"/>
        <w:jc w:val="both"/>
      </w:pPr>
      <w:r w:rsidRPr="00CA3657">
        <w:t>Kadencja GKS trwa przez okres kadencji ZG PZW z tym, że jego członkowie pełnią swoje obowiązki do czasu zatwierdzenia składu nowego GKS przez ZG PZW.</w:t>
      </w:r>
    </w:p>
    <w:p w14:paraId="289423E7" w14:textId="77777777" w:rsidR="00A22442" w:rsidRPr="00CA3657" w:rsidRDefault="00A22442" w:rsidP="00A22442">
      <w:pPr>
        <w:widowControl w:val="0"/>
        <w:numPr>
          <w:ilvl w:val="0"/>
          <w:numId w:val="10"/>
        </w:numPr>
        <w:tabs>
          <w:tab w:val="left" w:pos="837"/>
        </w:tabs>
        <w:suppressAutoHyphens w:val="0"/>
        <w:autoSpaceDE w:val="0"/>
        <w:autoSpaceDN w:val="0"/>
        <w:ind w:right="116"/>
        <w:jc w:val="both"/>
      </w:pPr>
      <w:r w:rsidRPr="00CA3657">
        <w:t>Na wniosek GKS lub z własnej inicjatywy Zarząd Główny PZW ma prawo odwołania poszczególnych osób wchodzących w skład GKS,</w:t>
      </w:r>
    </w:p>
    <w:p w14:paraId="5632308E" w14:textId="77777777" w:rsidR="00A22442" w:rsidRPr="00CA3657" w:rsidRDefault="00A22442" w:rsidP="00A22442">
      <w:pPr>
        <w:widowControl w:val="0"/>
        <w:numPr>
          <w:ilvl w:val="0"/>
          <w:numId w:val="10"/>
        </w:numPr>
        <w:tabs>
          <w:tab w:val="left" w:pos="837"/>
        </w:tabs>
        <w:suppressAutoHyphens w:val="0"/>
        <w:autoSpaceDE w:val="0"/>
        <w:autoSpaceDN w:val="0"/>
        <w:ind w:right="1168"/>
        <w:jc w:val="both"/>
      </w:pPr>
      <w:r w:rsidRPr="00CA3657">
        <w:t xml:space="preserve">W ramach GKS działa Główne Kolegium Sędziowskie (w skrócie </w:t>
      </w:r>
      <w:proofErr w:type="spellStart"/>
      <w:r w:rsidRPr="00CA3657">
        <w:t>GKSędz</w:t>
      </w:r>
      <w:proofErr w:type="spellEnd"/>
      <w:r w:rsidRPr="00CA3657">
        <w:t>) Do zadań Głównego Kolegium Sędziowskiego należy:</w:t>
      </w:r>
    </w:p>
    <w:p w14:paraId="5E7D970B" w14:textId="77777777" w:rsidR="00A22442" w:rsidRPr="00CA3657" w:rsidRDefault="00A22442" w:rsidP="00A22442">
      <w:pPr>
        <w:widowControl w:val="0"/>
        <w:numPr>
          <w:ilvl w:val="0"/>
          <w:numId w:val="9"/>
        </w:numPr>
        <w:tabs>
          <w:tab w:val="left" w:pos="1556"/>
          <w:tab w:val="left" w:pos="1557"/>
        </w:tabs>
        <w:suppressAutoHyphens w:val="0"/>
        <w:autoSpaceDE w:val="0"/>
        <w:autoSpaceDN w:val="0"/>
        <w:ind w:right="120"/>
        <w:jc w:val="both"/>
      </w:pPr>
      <w:r w:rsidRPr="00CA3657">
        <w:t xml:space="preserve">Szkolenie i </w:t>
      </w:r>
      <w:r>
        <w:t xml:space="preserve">wnioskowanie o </w:t>
      </w:r>
      <w:r w:rsidRPr="00CA3657">
        <w:t>nadawanie uprawnień klasy krajowej dyscyplin wędkarskich i wędkarstwa rzutowego</w:t>
      </w:r>
    </w:p>
    <w:p w14:paraId="13186A93" w14:textId="77777777" w:rsidR="00A22442" w:rsidRPr="00CA3657" w:rsidRDefault="00A22442" w:rsidP="00A22442">
      <w:pPr>
        <w:widowControl w:val="0"/>
        <w:numPr>
          <w:ilvl w:val="0"/>
          <w:numId w:val="9"/>
        </w:numPr>
        <w:tabs>
          <w:tab w:val="left" w:pos="1556"/>
          <w:tab w:val="left" w:pos="1557"/>
        </w:tabs>
        <w:suppressAutoHyphens w:val="0"/>
        <w:autoSpaceDE w:val="0"/>
        <w:autoSpaceDN w:val="0"/>
        <w:ind w:right="119"/>
        <w:jc w:val="both"/>
      </w:pPr>
      <w:r w:rsidRPr="00CA3657">
        <w:t>Zatwierdzanie obsad sędziowskich zawodów krajowych i zawodów zleconych, analiza i ocena ich prac</w:t>
      </w:r>
    </w:p>
    <w:p w14:paraId="2ABD3A42" w14:textId="77777777" w:rsidR="00A22442" w:rsidRPr="00CA3657" w:rsidRDefault="00A22442" w:rsidP="00A22442">
      <w:pPr>
        <w:widowControl w:val="0"/>
        <w:numPr>
          <w:ilvl w:val="0"/>
          <w:numId w:val="9"/>
        </w:numPr>
        <w:tabs>
          <w:tab w:val="left" w:pos="1556"/>
          <w:tab w:val="left" w:pos="1557"/>
        </w:tabs>
        <w:suppressAutoHyphens w:val="0"/>
        <w:autoSpaceDE w:val="0"/>
        <w:autoSpaceDN w:val="0"/>
        <w:ind w:right="113"/>
        <w:jc w:val="both"/>
      </w:pPr>
      <w:r w:rsidRPr="00CA3657">
        <w:t>Przedstawianie GKS czynny udział w formach i terminach szkolenia sędziów dyscyplin wędkarskich i wędkarstwa rzutowego.</w:t>
      </w:r>
    </w:p>
    <w:p w14:paraId="3870B9F0" w14:textId="77777777" w:rsidR="00A22442" w:rsidRPr="00CA3657" w:rsidRDefault="00A22442" w:rsidP="00A22442">
      <w:pPr>
        <w:widowControl w:val="0"/>
        <w:numPr>
          <w:ilvl w:val="0"/>
          <w:numId w:val="9"/>
        </w:numPr>
        <w:tabs>
          <w:tab w:val="left" w:pos="1556"/>
          <w:tab w:val="left" w:pos="1557"/>
          <w:tab w:val="left" w:pos="3228"/>
          <w:tab w:val="left" w:pos="3518"/>
          <w:tab w:val="left" w:pos="5156"/>
          <w:tab w:val="left" w:pos="6072"/>
          <w:tab w:val="left" w:pos="6470"/>
          <w:tab w:val="left" w:pos="7598"/>
        </w:tabs>
        <w:suppressAutoHyphens w:val="0"/>
        <w:autoSpaceDE w:val="0"/>
        <w:autoSpaceDN w:val="0"/>
        <w:ind w:right="120"/>
        <w:jc w:val="both"/>
      </w:pPr>
      <w:r w:rsidRPr="00CA3657">
        <w:t>Rozpatrywanie</w:t>
      </w:r>
      <w:r w:rsidRPr="00CA3657">
        <w:tab/>
        <w:t>i</w:t>
      </w:r>
      <w:r w:rsidRPr="00CA3657">
        <w:tab/>
        <w:t>podejmowanie</w:t>
      </w:r>
      <w:r w:rsidRPr="00CA3657">
        <w:tab/>
        <w:t>decyzji</w:t>
      </w:r>
      <w:r w:rsidRPr="00CA3657">
        <w:tab/>
        <w:t>w</w:t>
      </w:r>
      <w:r w:rsidRPr="00CA3657">
        <w:tab/>
        <w:t>sprawach</w:t>
      </w:r>
      <w:r w:rsidRPr="00CA3657">
        <w:tab/>
        <w:t>dyscyplinarnych dotyczących sędziów dyscyplin wędkarskich i wędkarstwa rzutowego</w:t>
      </w:r>
    </w:p>
    <w:p w14:paraId="5799FC5C" w14:textId="77777777" w:rsidR="00A22442" w:rsidRPr="00CA3657" w:rsidRDefault="00A22442" w:rsidP="00A22442">
      <w:pPr>
        <w:widowControl w:val="0"/>
        <w:numPr>
          <w:ilvl w:val="0"/>
          <w:numId w:val="10"/>
        </w:numPr>
        <w:tabs>
          <w:tab w:val="left" w:pos="837"/>
        </w:tabs>
        <w:suppressAutoHyphens w:val="0"/>
        <w:autoSpaceDE w:val="0"/>
        <w:autoSpaceDN w:val="0"/>
        <w:spacing w:line="275" w:lineRule="exact"/>
        <w:ind w:hanging="361"/>
        <w:jc w:val="both"/>
      </w:pPr>
      <w:r w:rsidRPr="00CA3657">
        <w:t>Członkostwo w GKS ustaje w przypadku:</w:t>
      </w:r>
    </w:p>
    <w:p w14:paraId="49733CE6" w14:textId="77777777" w:rsidR="00A22442" w:rsidRPr="00CA3657" w:rsidRDefault="00A22442" w:rsidP="00A22442">
      <w:pPr>
        <w:widowControl w:val="0"/>
        <w:numPr>
          <w:ilvl w:val="1"/>
          <w:numId w:val="10"/>
        </w:numPr>
        <w:tabs>
          <w:tab w:val="left" w:pos="1557"/>
        </w:tabs>
        <w:suppressAutoHyphens w:val="0"/>
        <w:autoSpaceDE w:val="0"/>
        <w:autoSpaceDN w:val="0"/>
        <w:ind w:hanging="361"/>
        <w:jc w:val="both"/>
      </w:pPr>
      <w:r w:rsidRPr="00CA3657">
        <w:t>Śmierci,</w:t>
      </w:r>
    </w:p>
    <w:p w14:paraId="64F41779" w14:textId="77777777" w:rsidR="00A22442" w:rsidRPr="00CA3657" w:rsidRDefault="00A22442" w:rsidP="00A22442">
      <w:pPr>
        <w:widowControl w:val="0"/>
        <w:numPr>
          <w:ilvl w:val="1"/>
          <w:numId w:val="10"/>
        </w:numPr>
        <w:tabs>
          <w:tab w:val="left" w:pos="1557"/>
        </w:tabs>
        <w:suppressAutoHyphens w:val="0"/>
        <w:autoSpaceDE w:val="0"/>
        <w:autoSpaceDN w:val="0"/>
        <w:ind w:hanging="361"/>
        <w:jc w:val="both"/>
      </w:pPr>
      <w:r w:rsidRPr="00CA3657">
        <w:lastRenderedPageBreak/>
        <w:t xml:space="preserve">Przyjęcia przez </w:t>
      </w:r>
      <w:r>
        <w:t>Prezydium lub ZG PZW</w:t>
      </w:r>
      <w:r w:rsidRPr="00CA3657">
        <w:t xml:space="preserve"> złożonej na piśmie rezygnacji,</w:t>
      </w:r>
    </w:p>
    <w:p w14:paraId="03356796" w14:textId="77777777" w:rsidR="00A22442" w:rsidRPr="00CA3657" w:rsidRDefault="00A22442" w:rsidP="00A22442">
      <w:pPr>
        <w:widowControl w:val="0"/>
        <w:numPr>
          <w:ilvl w:val="1"/>
          <w:numId w:val="10"/>
        </w:numPr>
        <w:tabs>
          <w:tab w:val="left" w:pos="1557"/>
        </w:tabs>
        <w:suppressAutoHyphens w:val="0"/>
        <w:autoSpaceDE w:val="0"/>
        <w:autoSpaceDN w:val="0"/>
        <w:ind w:right="118"/>
        <w:jc w:val="both"/>
      </w:pPr>
      <w:r w:rsidRPr="00CA3657">
        <w:t>Na wniosek GKS lub z własnej inicjatywy Zarząd Główny PZW ma prawo odwołania poszczególnych osób wchodzących w skład GKS</w:t>
      </w:r>
    </w:p>
    <w:p w14:paraId="32D384D0" w14:textId="77777777" w:rsidR="00A22442" w:rsidRPr="00CA3657" w:rsidRDefault="00A22442" w:rsidP="00A22442">
      <w:pPr>
        <w:widowControl w:val="0"/>
        <w:tabs>
          <w:tab w:val="left" w:pos="1557"/>
        </w:tabs>
        <w:autoSpaceDE w:val="0"/>
        <w:autoSpaceDN w:val="0"/>
        <w:ind w:left="1556" w:right="118"/>
        <w:jc w:val="both"/>
      </w:pPr>
    </w:p>
    <w:p w14:paraId="779AF68E" w14:textId="77777777" w:rsidR="00A22442" w:rsidRPr="00CA3657" w:rsidRDefault="00A22442" w:rsidP="00A22442">
      <w:pPr>
        <w:widowControl w:val="0"/>
        <w:autoSpaceDE w:val="0"/>
        <w:autoSpaceDN w:val="0"/>
        <w:ind w:left="4681"/>
        <w:jc w:val="both"/>
        <w:outlineLvl w:val="0"/>
      </w:pPr>
      <w:r w:rsidRPr="00CA3657">
        <w:t>§ 8</w:t>
      </w:r>
    </w:p>
    <w:p w14:paraId="0EF19203" w14:textId="77777777" w:rsidR="00A22442" w:rsidRDefault="00A22442" w:rsidP="00A22442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ind w:right="116"/>
        <w:jc w:val="both"/>
      </w:pPr>
      <w:r w:rsidRPr="00CA3657">
        <w:t>Członków GKS obowiązuje systematyczny udział w posiedzeniach</w:t>
      </w:r>
    </w:p>
    <w:p w14:paraId="647B2A45" w14:textId="77777777" w:rsidR="00A22442" w:rsidRPr="00CA3657" w:rsidRDefault="00A22442" w:rsidP="00A22442">
      <w:pPr>
        <w:widowControl w:val="0"/>
        <w:tabs>
          <w:tab w:val="left" w:pos="851"/>
        </w:tabs>
        <w:autoSpaceDE w:val="0"/>
        <w:autoSpaceDN w:val="0"/>
        <w:ind w:left="850" w:right="116"/>
        <w:jc w:val="both"/>
      </w:pPr>
      <w:r w:rsidRPr="00CA3657">
        <w:t>oraz wykonywanie zadań wynikających z ustalonego dla nich podziału kompetencji.</w:t>
      </w:r>
    </w:p>
    <w:p w14:paraId="64118736" w14:textId="77777777" w:rsidR="00A22442" w:rsidRDefault="00A22442" w:rsidP="00A22442">
      <w:pPr>
        <w:widowControl w:val="0"/>
        <w:numPr>
          <w:ilvl w:val="0"/>
          <w:numId w:val="8"/>
        </w:numPr>
        <w:tabs>
          <w:tab w:val="left" w:pos="851"/>
        </w:tabs>
        <w:suppressAutoHyphens w:val="0"/>
        <w:autoSpaceDE w:val="0"/>
        <w:autoSpaceDN w:val="0"/>
        <w:ind w:right="122"/>
        <w:jc w:val="both"/>
      </w:pPr>
      <w:r w:rsidRPr="00CA3657">
        <w:t>Członek GKS nie wykonujący systematycznie obowiązków, o których mowa</w:t>
      </w:r>
    </w:p>
    <w:p w14:paraId="0F7CFCE9" w14:textId="77777777" w:rsidR="00A22442" w:rsidRDefault="00A22442" w:rsidP="00A22442">
      <w:pPr>
        <w:widowControl w:val="0"/>
        <w:tabs>
          <w:tab w:val="left" w:pos="851"/>
        </w:tabs>
        <w:autoSpaceDE w:val="0"/>
        <w:autoSpaceDN w:val="0"/>
        <w:ind w:left="850" w:right="122"/>
        <w:jc w:val="both"/>
      </w:pPr>
      <w:r w:rsidRPr="00CA3657">
        <w:t xml:space="preserve"> w ust. 1 obowiązany jest przedstawić GKS stosowne wyjaśnienie.</w:t>
      </w:r>
    </w:p>
    <w:p w14:paraId="48FF2566" w14:textId="77777777" w:rsidR="00A22442" w:rsidRPr="00CA3657" w:rsidRDefault="00A22442" w:rsidP="00A22442">
      <w:pPr>
        <w:widowControl w:val="0"/>
        <w:tabs>
          <w:tab w:val="left" w:pos="851"/>
        </w:tabs>
        <w:autoSpaceDE w:val="0"/>
        <w:autoSpaceDN w:val="0"/>
        <w:ind w:left="850" w:right="122"/>
        <w:jc w:val="both"/>
      </w:pPr>
    </w:p>
    <w:p w14:paraId="7F4AA114" w14:textId="77777777" w:rsidR="00A22442" w:rsidRPr="00CA3657" w:rsidRDefault="00A22442" w:rsidP="00A22442">
      <w:pPr>
        <w:widowControl w:val="0"/>
        <w:autoSpaceDE w:val="0"/>
        <w:autoSpaceDN w:val="0"/>
        <w:spacing w:before="76"/>
        <w:ind w:left="4712"/>
        <w:jc w:val="both"/>
        <w:outlineLvl w:val="0"/>
      </w:pPr>
      <w:r w:rsidRPr="00CA3657">
        <w:t>§9</w:t>
      </w:r>
    </w:p>
    <w:p w14:paraId="6D127319" w14:textId="77777777" w:rsidR="00A22442" w:rsidRPr="00CA3657" w:rsidRDefault="00A22442" w:rsidP="00A22442">
      <w:pPr>
        <w:widowControl w:val="0"/>
        <w:numPr>
          <w:ilvl w:val="0"/>
          <w:numId w:val="7"/>
        </w:numPr>
        <w:tabs>
          <w:tab w:val="left" w:pos="837"/>
        </w:tabs>
        <w:suppressAutoHyphens w:val="0"/>
        <w:autoSpaceDE w:val="0"/>
        <w:autoSpaceDN w:val="0"/>
        <w:spacing w:before="1"/>
        <w:ind w:right="171"/>
        <w:jc w:val="both"/>
      </w:pPr>
      <w:r w:rsidRPr="00CA3657">
        <w:t xml:space="preserve">Posiedzenia GKS odbywają się w miarę potrzeb, nie rzadziej jednak niż 4 razy </w:t>
      </w:r>
      <w:r>
        <w:br/>
      </w:r>
      <w:r w:rsidRPr="00CA3657">
        <w:t>w roku kalendarzowym.</w:t>
      </w:r>
    </w:p>
    <w:p w14:paraId="77D68994" w14:textId="77777777" w:rsidR="00A22442" w:rsidRPr="00CA3657" w:rsidRDefault="00A22442" w:rsidP="00A22442">
      <w:pPr>
        <w:widowControl w:val="0"/>
        <w:numPr>
          <w:ilvl w:val="0"/>
          <w:numId w:val="7"/>
        </w:numPr>
        <w:tabs>
          <w:tab w:val="left" w:pos="837"/>
        </w:tabs>
        <w:suppressAutoHyphens w:val="0"/>
        <w:autoSpaceDE w:val="0"/>
        <w:autoSpaceDN w:val="0"/>
        <w:ind w:right="247"/>
        <w:jc w:val="both"/>
      </w:pPr>
      <w:r w:rsidRPr="00CA3657">
        <w:t>Pracą GKS pomiędzy posiedzeniami kieruje Przewodniczący GKS za pośrednictwem Prezydium GKS.</w:t>
      </w:r>
    </w:p>
    <w:p w14:paraId="7C68EA93" w14:textId="77777777" w:rsidR="00A22442" w:rsidRPr="00CA3657" w:rsidRDefault="00A22442" w:rsidP="00A22442">
      <w:pPr>
        <w:widowControl w:val="0"/>
        <w:numPr>
          <w:ilvl w:val="0"/>
          <w:numId w:val="7"/>
        </w:numPr>
        <w:tabs>
          <w:tab w:val="left" w:pos="837"/>
        </w:tabs>
        <w:suppressAutoHyphens w:val="0"/>
        <w:autoSpaceDE w:val="0"/>
        <w:autoSpaceDN w:val="0"/>
        <w:ind w:hanging="361"/>
        <w:jc w:val="both"/>
      </w:pPr>
      <w:r w:rsidRPr="00CA3657">
        <w:t>Przewodniczący GKS informuje członków GKS na najbliższym posiedzeniu</w:t>
      </w:r>
    </w:p>
    <w:p w14:paraId="5FFBF453" w14:textId="77777777" w:rsidR="00A22442" w:rsidRPr="00CA3657" w:rsidRDefault="00A22442" w:rsidP="00A22442">
      <w:pPr>
        <w:widowControl w:val="0"/>
        <w:autoSpaceDE w:val="0"/>
        <w:autoSpaceDN w:val="0"/>
        <w:ind w:left="836"/>
        <w:jc w:val="both"/>
      </w:pPr>
      <w:r w:rsidRPr="00CA3657">
        <w:t>o decyzjach podjętych w trybie ust. 2.</w:t>
      </w:r>
    </w:p>
    <w:p w14:paraId="5FD8F5C8" w14:textId="77777777" w:rsidR="00A22442" w:rsidRPr="00CA3657" w:rsidRDefault="00A22442" w:rsidP="00A22442">
      <w:pPr>
        <w:widowControl w:val="0"/>
        <w:numPr>
          <w:ilvl w:val="0"/>
          <w:numId w:val="7"/>
        </w:numPr>
        <w:tabs>
          <w:tab w:val="left" w:pos="837"/>
        </w:tabs>
        <w:suppressAutoHyphens w:val="0"/>
        <w:autoSpaceDE w:val="0"/>
        <w:autoSpaceDN w:val="0"/>
        <w:ind w:hanging="361"/>
        <w:jc w:val="both"/>
      </w:pPr>
      <w:r w:rsidRPr="00CA3657">
        <w:t>Posiedzenia GKS zwołuje Przewodniczący lub zastępujący go Wiceprzewodniczący.</w:t>
      </w:r>
    </w:p>
    <w:p w14:paraId="2159ED7F" w14:textId="77777777" w:rsidR="00A22442" w:rsidRPr="00CA3657" w:rsidRDefault="00A22442" w:rsidP="00A22442">
      <w:pPr>
        <w:widowControl w:val="0"/>
        <w:tabs>
          <w:tab w:val="left" w:pos="837"/>
        </w:tabs>
        <w:suppressAutoHyphens w:val="0"/>
        <w:autoSpaceDE w:val="0"/>
        <w:autoSpaceDN w:val="0"/>
        <w:ind w:left="836"/>
        <w:jc w:val="both"/>
      </w:pPr>
    </w:p>
    <w:p w14:paraId="11F8F3F0" w14:textId="77777777" w:rsidR="00A22442" w:rsidRPr="00CA3657" w:rsidRDefault="00A22442" w:rsidP="00A22442">
      <w:pPr>
        <w:widowControl w:val="0"/>
        <w:autoSpaceDE w:val="0"/>
        <w:autoSpaceDN w:val="0"/>
        <w:ind w:left="4621"/>
        <w:jc w:val="both"/>
        <w:outlineLvl w:val="0"/>
      </w:pPr>
      <w:r w:rsidRPr="00CA3657">
        <w:t>§ 10</w:t>
      </w:r>
    </w:p>
    <w:p w14:paraId="16B2E6A7" w14:textId="77777777" w:rsidR="00A22442" w:rsidRPr="00CA3657" w:rsidRDefault="00A22442" w:rsidP="00A22442">
      <w:pPr>
        <w:widowControl w:val="0"/>
        <w:numPr>
          <w:ilvl w:val="0"/>
          <w:numId w:val="6"/>
        </w:numPr>
        <w:tabs>
          <w:tab w:val="left" w:pos="837"/>
        </w:tabs>
        <w:suppressAutoHyphens w:val="0"/>
        <w:autoSpaceDE w:val="0"/>
        <w:autoSpaceDN w:val="0"/>
        <w:ind w:right="118"/>
        <w:jc w:val="both"/>
      </w:pPr>
      <w:r w:rsidRPr="00CA3657">
        <w:t>Porządek dzienny posiedzenia GKS i wykaz osób zaproszonych proponuje Przewodniczący lub zastępujący go Wiceprzewodniczący.</w:t>
      </w:r>
    </w:p>
    <w:p w14:paraId="68474B70" w14:textId="77777777" w:rsidR="00A22442" w:rsidRPr="00CA3657" w:rsidRDefault="00A22442" w:rsidP="00A22442">
      <w:pPr>
        <w:widowControl w:val="0"/>
        <w:numPr>
          <w:ilvl w:val="0"/>
          <w:numId w:val="6"/>
        </w:numPr>
        <w:tabs>
          <w:tab w:val="left" w:pos="837"/>
        </w:tabs>
        <w:suppressAutoHyphens w:val="0"/>
        <w:autoSpaceDE w:val="0"/>
        <w:autoSpaceDN w:val="0"/>
        <w:ind w:right="113"/>
        <w:jc w:val="both"/>
      </w:pPr>
      <w:r w:rsidRPr="00CA3657">
        <w:t xml:space="preserve">O terminie i miejscu posiedzenia oraz proponowanym porządku dziennym Przewodniczący poprzez Biuro Zarządu Głównego PZW zawiadamia uczestników </w:t>
      </w:r>
      <w:r>
        <w:br/>
      </w:r>
      <w:r w:rsidRPr="00CA3657">
        <w:t>z wyprzedzeniem 7 dni, w sytuacjach niecierpiących zwłoki czas ten może być skrócony.</w:t>
      </w:r>
    </w:p>
    <w:p w14:paraId="1225FF6D" w14:textId="77777777" w:rsidR="00A22442" w:rsidRPr="00CA3657" w:rsidRDefault="00A22442" w:rsidP="00A22442">
      <w:pPr>
        <w:widowControl w:val="0"/>
        <w:numPr>
          <w:ilvl w:val="0"/>
          <w:numId w:val="6"/>
        </w:numPr>
        <w:tabs>
          <w:tab w:val="left" w:pos="837"/>
        </w:tabs>
        <w:suppressAutoHyphens w:val="0"/>
        <w:autoSpaceDE w:val="0"/>
        <w:autoSpaceDN w:val="0"/>
        <w:ind w:hanging="361"/>
        <w:jc w:val="both"/>
      </w:pPr>
      <w:r w:rsidRPr="00CA3657">
        <w:t>Posiedzenia GKS mogą odbywać się w trybie zdalnym (online).</w:t>
      </w:r>
    </w:p>
    <w:p w14:paraId="56C4B61D" w14:textId="77777777" w:rsidR="00A22442" w:rsidRPr="00CA3657" w:rsidRDefault="00A22442" w:rsidP="00A22442">
      <w:pPr>
        <w:widowControl w:val="0"/>
        <w:numPr>
          <w:ilvl w:val="0"/>
          <w:numId w:val="6"/>
        </w:numPr>
        <w:tabs>
          <w:tab w:val="left" w:pos="837"/>
        </w:tabs>
        <w:suppressAutoHyphens w:val="0"/>
        <w:autoSpaceDE w:val="0"/>
        <w:autoSpaceDN w:val="0"/>
        <w:spacing w:before="1"/>
        <w:ind w:right="122"/>
        <w:jc w:val="both"/>
      </w:pPr>
      <w:r w:rsidRPr="00CA3657">
        <w:t>Proponowany porządek dzienny podlega przegłosowaniu przez GKS przed przystąpieniem do obrad. Proponowane przez członków GKS zmiany w porządku dziennym podlegają przegłosowaniu przez GKS.</w:t>
      </w:r>
    </w:p>
    <w:p w14:paraId="538B553E" w14:textId="77777777" w:rsidR="00A22442" w:rsidRPr="00CA3657" w:rsidRDefault="00A22442" w:rsidP="00A22442">
      <w:pPr>
        <w:widowControl w:val="0"/>
        <w:autoSpaceDE w:val="0"/>
        <w:autoSpaceDN w:val="0"/>
        <w:jc w:val="both"/>
      </w:pPr>
    </w:p>
    <w:p w14:paraId="23521C25" w14:textId="77777777" w:rsidR="00A22442" w:rsidRPr="00CA3657" w:rsidRDefault="00A22442" w:rsidP="00A22442">
      <w:pPr>
        <w:widowControl w:val="0"/>
        <w:autoSpaceDE w:val="0"/>
        <w:autoSpaceDN w:val="0"/>
        <w:ind w:left="4652"/>
        <w:jc w:val="both"/>
        <w:outlineLvl w:val="0"/>
      </w:pPr>
      <w:r w:rsidRPr="00CA3657">
        <w:t>§11</w:t>
      </w:r>
    </w:p>
    <w:p w14:paraId="200E6B25" w14:textId="77777777" w:rsidR="00A22442" w:rsidRPr="00CA3657" w:rsidRDefault="00A22442" w:rsidP="00A22442">
      <w:pPr>
        <w:widowControl w:val="0"/>
        <w:numPr>
          <w:ilvl w:val="0"/>
          <w:numId w:val="5"/>
        </w:numPr>
        <w:tabs>
          <w:tab w:val="left" w:pos="837"/>
        </w:tabs>
        <w:suppressAutoHyphens w:val="0"/>
        <w:autoSpaceDE w:val="0"/>
        <w:autoSpaceDN w:val="0"/>
        <w:ind w:right="114"/>
        <w:jc w:val="both"/>
      </w:pPr>
      <w:r w:rsidRPr="00CA3657">
        <w:t>Po przyjęciu porządku obrad i zatwierdzeniu protokołu poprzedniego zebrania, Przewodniczący lub osoba go zastępująca przedstawia informację, o której mowa      w § 9 ust. 3 Regulaminu oraz o sposobie wykonania uchwał GKS z poprzedniego zebrania.</w:t>
      </w:r>
    </w:p>
    <w:p w14:paraId="64312AA7" w14:textId="77777777" w:rsidR="00A22442" w:rsidRPr="00CA3657" w:rsidRDefault="00A22442" w:rsidP="00A22442">
      <w:pPr>
        <w:widowControl w:val="0"/>
        <w:numPr>
          <w:ilvl w:val="0"/>
          <w:numId w:val="5"/>
        </w:numPr>
        <w:tabs>
          <w:tab w:val="left" w:pos="837"/>
        </w:tabs>
        <w:suppressAutoHyphens w:val="0"/>
        <w:autoSpaceDE w:val="0"/>
        <w:autoSpaceDN w:val="0"/>
        <w:ind w:right="114"/>
        <w:jc w:val="both"/>
      </w:pPr>
      <w:r w:rsidRPr="00CA3657">
        <w:t>W dyskusji nad sprawami objętymi porządkiem dziennym przewodniczący obrad udziela głosu w kolejności zgłoszeń. Przy głosowaniu jako pierwszy przegłosowuje się wniosek najdalej idący.</w:t>
      </w:r>
    </w:p>
    <w:p w14:paraId="4D3E3C0F" w14:textId="77777777" w:rsidR="00A22442" w:rsidRPr="00CA3657" w:rsidRDefault="00A22442" w:rsidP="00A22442">
      <w:pPr>
        <w:widowControl w:val="0"/>
        <w:tabs>
          <w:tab w:val="left" w:pos="837"/>
        </w:tabs>
        <w:suppressAutoHyphens w:val="0"/>
        <w:autoSpaceDE w:val="0"/>
        <w:autoSpaceDN w:val="0"/>
        <w:ind w:left="836" w:right="114"/>
        <w:jc w:val="both"/>
      </w:pPr>
    </w:p>
    <w:p w14:paraId="6792DACC" w14:textId="77777777" w:rsidR="00A22442" w:rsidRPr="00CA3657" w:rsidRDefault="00A22442" w:rsidP="00A22442">
      <w:pPr>
        <w:widowControl w:val="0"/>
        <w:autoSpaceDE w:val="0"/>
        <w:autoSpaceDN w:val="0"/>
        <w:ind w:left="4652"/>
        <w:jc w:val="both"/>
        <w:outlineLvl w:val="0"/>
      </w:pPr>
      <w:r w:rsidRPr="00CA3657">
        <w:t>§12</w:t>
      </w:r>
    </w:p>
    <w:p w14:paraId="07E0ABAA" w14:textId="77777777" w:rsidR="00A22442" w:rsidRPr="00CA3657" w:rsidRDefault="00A22442" w:rsidP="00A22442">
      <w:pPr>
        <w:widowControl w:val="0"/>
        <w:autoSpaceDE w:val="0"/>
        <w:autoSpaceDN w:val="0"/>
        <w:ind w:left="399" w:right="1019"/>
        <w:jc w:val="both"/>
      </w:pPr>
      <w:r w:rsidRPr="00CA3657">
        <w:t>Uchwały GKS zapadają zwykłą większością głosów, w głosowaniu jawnym, przy obecności co najmniej połowy członków GKS.</w:t>
      </w:r>
    </w:p>
    <w:p w14:paraId="51264D48" w14:textId="77777777" w:rsidR="00A22442" w:rsidRPr="00CA3657" w:rsidRDefault="00A22442" w:rsidP="00A22442">
      <w:pPr>
        <w:widowControl w:val="0"/>
        <w:autoSpaceDE w:val="0"/>
        <w:autoSpaceDN w:val="0"/>
        <w:ind w:left="399" w:right="1019"/>
        <w:jc w:val="both"/>
      </w:pPr>
    </w:p>
    <w:p w14:paraId="456FA9A8" w14:textId="77777777" w:rsidR="00A22442" w:rsidRPr="00CA3657" w:rsidRDefault="00A22442" w:rsidP="00A22442">
      <w:pPr>
        <w:widowControl w:val="0"/>
        <w:autoSpaceDE w:val="0"/>
        <w:autoSpaceDN w:val="0"/>
        <w:ind w:left="4583"/>
        <w:jc w:val="both"/>
        <w:outlineLvl w:val="0"/>
      </w:pPr>
      <w:r w:rsidRPr="00CA3657">
        <w:t>§ 13</w:t>
      </w:r>
    </w:p>
    <w:p w14:paraId="67CC7E73" w14:textId="77777777" w:rsidR="00A22442" w:rsidRPr="00CA3657" w:rsidRDefault="00A22442" w:rsidP="00A22442">
      <w:pPr>
        <w:widowControl w:val="0"/>
        <w:numPr>
          <w:ilvl w:val="0"/>
          <w:numId w:val="4"/>
        </w:numPr>
        <w:tabs>
          <w:tab w:val="left" w:pos="942"/>
        </w:tabs>
        <w:suppressAutoHyphens w:val="0"/>
        <w:autoSpaceDE w:val="0"/>
        <w:autoSpaceDN w:val="0"/>
        <w:jc w:val="both"/>
      </w:pPr>
      <w:r w:rsidRPr="00CA3657">
        <w:t>Wszystkie posiedzenia GKS są protokołowane.</w:t>
      </w:r>
    </w:p>
    <w:p w14:paraId="2B1BFB9D" w14:textId="77777777" w:rsidR="00A22442" w:rsidRPr="00CA3657" w:rsidRDefault="00A22442" w:rsidP="00A22442">
      <w:pPr>
        <w:widowControl w:val="0"/>
        <w:numPr>
          <w:ilvl w:val="0"/>
          <w:numId w:val="4"/>
        </w:numPr>
        <w:tabs>
          <w:tab w:val="left" w:pos="942"/>
        </w:tabs>
        <w:suppressAutoHyphens w:val="0"/>
        <w:autoSpaceDE w:val="0"/>
        <w:autoSpaceDN w:val="0"/>
        <w:ind w:left="941" w:right="111"/>
        <w:jc w:val="both"/>
      </w:pPr>
      <w:r w:rsidRPr="00CA3657">
        <w:t>Protokół sporządza Sekretarz GKS lub wyznaczony na początku posiedzenia przez Przewodniczącego członek GKS lub osoba z Zespołu Sportu i Młodzieży Biura ZG PZW.</w:t>
      </w:r>
    </w:p>
    <w:p w14:paraId="6B9076D9" w14:textId="77777777" w:rsidR="00A22442" w:rsidRPr="00CA3657" w:rsidRDefault="00A22442" w:rsidP="00A22442">
      <w:pPr>
        <w:widowControl w:val="0"/>
        <w:numPr>
          <w:ilvl w:val="0"/>
          <w:numId w:val="4"/>
        </w:numPr>
        <w:tabs>
          <w:tab w:val="left" w:pos="941"/>
          <w:tab w:val="left" w:pos="942"/>
        </w:tabs>
        <w:suppressAutoHyphens w:val="0"/>
        <w:autoSpaceDE w:val="0"/>
        <w:autoSpaceDN w:val="0"/>
        <w:jc w:val="both"/>
      </w:pPr>
      <w:r w:rsidRPr="00CA3657">
        <w:lastRenderedPageBreak/>
        <w:t>Protokół podpisuje Przewodniczący i osoba protokołująca.</w:t>
      </w:r>
    </w:p>
    <w:p w14:paraId="202C413E" w14:textId="77777777" w:rsidR="00A22442" w:rsidRPr="00CA3657" w:rsidRDefault="00A22442" w:rsidP="00A22442">
      <w:pPr>
        <w:widowControl w:val="0"/>
        <w:numPr>
          <w:ilvl w:val="0"/>
          <w:numId w:val="4"/>
        </w:numPr>
        <w:tabs>
          <w:tab w:val="left" w:pos="941"/>
          <w:tab w:val="left" w:pos="942"/>
        </w:tabs>
        <w:suppressAutoHyphens w:val="0"/>
        <w:autoSpaceDE w:val="0"/>
        <w:autoSpaceDN w:val="0"/>
        <w:ind w:left="941" w:right="120"/>
        <w:jc w:val="both"/>
      </w:pPr>
      <w:r w:rsidRPr="00CA3657">
        <w:t>Po wcześniejszym zapoznaniu się z protokołem przez członków GKS, poddaje się jego przyjęcie pod głosowanie, które odbywa się na najbliższym posiedzeniu GKS.</w:t>
      </w:r>
    </w:p>
    <w:p w14:paraId="5CCFBC44" w14:textId="77777777" w:rsidR="00A22442" w:rsidRPr="00CA3657" w:rsidRDefault="00A22442" w:rsidP="00A22442">
      <w:pPr>
        <w:widowControl w:val="0"/>
        <w:numPr>
          <w:ilvl w:val="1"/>
          <w:numId w:val="4"/>
        </w:numPr>
        <w:tabs>
          <w:tab w:val="left" w:pos="1661"/>
          <w:tab w:val="left" w:pos="1662"/>
        </w:tabs>
        <w:suppressAutoHyphens w:val="0"/>
        <w:autoSpaceDE w:val="0"/>
        <w:autoSpaceDN w:val="0"/>
        <w:spacing w:line="293" w:lineRule="exact"/>
        <w:jc w:val="both"/>
      </w:pPr>
      <w:r w:rsidRPr="00CA3657">
        <w:t>Zgłoszone poprawki podlegają również przegłosowaniu.</w:t>
      </w:r>
    </w:p>
    <w:p w14:paraId="28766741" w14:textId="77777777" w:rsidR="00A22442" w:rsidRPr="00CA3657" w:rsidRDefault="00A22442" w:rsidP="00A22442">
      <w:pPr>
        <w:widowControl w:val="0"/>
        <w:numPr>
          <w:ilvl w:val="0"/>
          <w:numId w:val="4"/>
        </w:numPr>
        <w:tabs>
          <w:tab w:val="left" w:pos="941"/>
          <w:tab w:val="left" w:pos="942"/>
        </w:tabs>
        <w:suppressAutoHyphens w:val="0"/>
        <w:autoSpaceDE w:val="0"/>
        <w:autoSpaceDN w:val="0"/>
        <w:spacing w:line="276" w:lineRule="exact"/>
        <w:jc w:val="both"/>
      </w:pPr>
      <w:r w:rsidRPr="00CA3657">
        <w:t>Obecni na posiedzeniu podpisują listę obecności.</w:t>
      </w:r>
    </w:p>
    <w:p w14:paraId="6163E754" w14:textId="77777777" w:rsidR="00A22442" w:rsidRPr="00CA3657" w:rsidRDefault="00A22442" w:rsidP="00A22442">
      <w:pPr>
        <w:widowControl w:val="0"/>
        <w:numPr>
          <w:ilvl w:val="0"/>
          <w:numId w:val="4"/>
        </w:numPr>
        <w:tabs>
          <w:tab w:val="left" w:pos="941"/>
          <w:tab w:val="left" w:pos="942"/>
        </w:tabs>
        <w:suppressAutoHyphens w:val="0"/>
        <w:autoSpaceDE w:val="0"/>
        <w:autoSpaceDN w:val="0"/>
        <w:ind w:left="941" w:right="113"/>
        <w:jc w:val="both"/>
      </w:pPr>
      <w:r w:rsidRPr="00CA3657">
        <w:t>Protokoły i wszelką dokumentację GKS przesyła do Zespołu Sportu i Młodzieży Biura ZG PZW w celu archiwizacji.</w:t>
      </w:r>
    </w:p>
    <w:p w14:paraId="50AE5CA1" w14:textId="77777777" w:rsidR="00A22442" w:rsidRPr="00CA3657" w:rsidRDefault="00A22442" w:rsidP="00A22442">
      <w:pPr>
        <w:widowControl w:val="0"/>
        <w:autoSpaceDE w:val="0"/>
        <w:autoSpaceDN w:val="0"/>
        <w:jc w:val="both"/>
      </w:pPr>
    </w:p>
    <w:p w14:paraId="4C246188" w14:textId="77777777" w:rsidR="00A22442" w:rsidRPr="00CA3657" w:rsidRDefault="00A22442" w:rsidP="00A22442">
      <w:pPr>
        <w:widowControl w:val="0"/>
        <w:autoSpaceDE w:val="0"/>
        <w:autoSpaceDN w:val="0"/>
        <w:ind w:left="4621"/>
        <w:jc w:val="both"/>
        <w:outlineLvl w:val="0"/>
      </w:pPr>
      <w:r w:rsidRPr="00CA3657">
        <w:t>§ 14</w:t>
      </w:r>
    </w:p>
    <w:p w14:paraId="2ABE7E77" w14:textId="77777777" w:rsidR="00A22442" w:rsidRPr="00CA3657" w:rsidRDefault="00A22442" w:rsidP="00A22442">
      <w:pPr>
        <w:widowControl w:val="0"/>
        <w:numPr>
          <w:ilvl w:val="0"/>
          <w:numId w:val="3"/>
        </w:numPr>
        <w:tabs>
          <w:tab w:val="left" w:pos="896"/>
          <w:tab w:val="left" w:pos="897"/>
        </w:tabs>
        <w:suppressAutoHyphens w:val="0"/>
        <w:autoSpaceDE w:val="0"/>
        <w:autoSpaceDN w:val="0"/>
        <w:ind w:right="117" w:hanging="360"/>
        <w:jc w:val="both"/>
      </w:pPr>
      <w:r w:rsidRPr="00CA3657">
        <w:tab/>
        <w:t>Pracownicy Zespołu Sportu Biura ZG PZW uczestniczą w posiedzeniach GKS. Mogą zgłaszać wnioski.</w:t>
      </w:r>
    </w:p>
    <w:p w14:paraId="69066FD3" w14:textId="77777777" w:rsidR="00A22442" w:rsidRPr="00CA3657" w:rsidRDefault="00A22442" w:rsidP="00A22442">
      <w:pPr>
        <w:widowControl w:val="0"/>
        <w:numPr>
          <w:ilvl w:val="0"/>
          <w:numId w:val="3"/>
        </w:numPr>
        <w:tabs>
          <w:tab w:val="left" w:pos="837"/>
        </w:tabs>
        <w:suppressAutoHyphens w:val="0"/>
        <w:autoSpaceDE w:val="0"/>
        <w:autoSpaceDN w:val="0"/>
        <w:spacing w:before="76"/>
        <w:ind w:right="117" w:hanging="360"/>
        <w:jc w:val="both"/>
      </w:pPr>
      <w:r w:rsidRPr="00CA3657">
        <w:t>W pracach GKS mogą ponadto brać udział członkowie ZG PZW, którzy wyrazili chęć współpracy, jednak bez prawa udziału w głosowaniu.</w:t>
      </w:r>
    </w:p>
    <w:p w14:paraId="36FCCE44" w14:textId="77777777" w:rsidR="00A22442" w:rsidRPr="00CA3657" w:rsidRDefault="00A22442" w:rsidP="00A22442">
      <w:pPr>
        <w:widowControl w:val="0"/>
        <w:numPr>
          <w:ilvl w:val="0"/>
          <w:numId w:val="3"/>
        </w:numPr>
        <w:tabs>
          <w:tab w:val="left" w:pos="837"/>
        </w:tabs>
        <w:suppressAutoHyphens w:val="0"/>
        <w:autoSpaceDE w:val="0"/>
        <w:autoSpaceDN w:val="0"/>
        <w:spacing w:before="1"/>
        <w:ind w:hanging="361"/>
        <w:jc w:val="both"/>
      </w:pPr>
      <w:r w:rsidRPr="00CA3657">
        <w:t xml:space="preserve">W pracach GKS mogą brać udział zaproszeni goście bez prawa udziału </w:t>
      </w:r>
      <w:r>
        <w:br/>
      </w:r>
      <w:r w:rsidRPr="00CA3657">
        <w:t>w głosowaniu.</w:t>
      </w:r>
    </w:p>
    <w:p w14:paraId="1B81CDAA" w14:textId="77777777" w:rsidR="00A22442" w:rsidRPr="00CA3657" w:rsidRDefault="00A22442" w:rsidP="00A22442">
      <w:pPr>
        <w:widowControl w:val="0"/>
        <w:autoSpaceDE w:val="0"/>
        <w:autoSpaceDN w:val="0"/>
        <w:jc w:val="both"/>
      </w:pPr>
    </w:p>
    <w:p w14:paraId="5DBBA6C2" w14:textId="77777777" w:rsidR="00A22442" w:rsidRPr="00CA3657" w:rsidRDefault="00A22442" w:rsidP="00A22442">
      <w:pPr>
        <w:widowControl w:val="0"/>
        <w:autoSpaceDE w:val="0"/>
        <w:autoSpaceDN w:val="0"/>
        <w:ind w:left="4583"/>
        <w:jc w:val="both"/>
        <w:outlineLvl w:val="0"/>
      </w:pPr>
      <w:r w:rsidRPr="00CA3657">
        <w:t>§ 15</w:t>
      </w:r>
    </w:p>
    <w:p w14:paraId="02F93C91" w14:textId="77777777" w:rsidR="00A22442" w:rsidRPr="00CA3657" w:rsidRDefault="00A22442" w:rsidP="00A22442">
      <w:pPr>
        <w:widowControl w:val="0"/>
        <w:autoSpaceDE w:val="0"/>
        <w:autoSpaceDN w:val="0"/>
        <w:ind w:left="399" w:right="299"/>
        <w:jc w:val="both"/>
      </w:pPr>
      <w:r w:rsidRPr="00CA3657">
        <w:t xml:space="preserve">GKS powołuje w miarę potrzeb podkomisje lub zespoły robocze dla wykonywania zadań lub powierza prowadzenie niektórych spraw osobom wybranym ze swego składu. GKS ustala regulaminy podkomisji, określające zakres powierzonego zadania </w:t>
      </w:r>
      <w:r>
        <w:br/>
      </w:r>
      <w:r w:rsidRPr="00CA3657">
        <w:t>i czas działania.</w:t>
      </w:r>
    </w:p>
    <w:p w14:paraId="2E954338" w14:textId="77777777" w:rsidR="00A22442" w:rsidRPr="00CA3657" w:rsidRDefault="00A22442" w:rsidP="00A22442">
      <w:pPr>
        <w:widowControl w:val="0"/>
        <w:autoSpaceDE w:val="0"/>
        <w:autoSpaceDN w:val="0"/>
        <w:jc w:val="both"/>
      </w:pPr>
    </w:p>
    <w:p w14:paraId="2F408C32" w14:textId="77777777" w:rsidR="00A22442" w:rsidRPr="00CA3657" w:rsidRDefault="00A22442" w:rsidP="00A22442">
      <w:pPr>
        <w:widowControl w:val="0"/>
        <w:autoSpaceDE w:val="0"/>
        <w:autoSpaceDN w:val="0"/>
        <w:ind w:left="4583"/>
        <w:jc w:val="both"/>
        <w:outlineLvl w:val="0"/>
      </w:pPr>
      <w:r w:rsidRPr="00CA3657">
        <w:t>§ 16</w:t>
      </w:r>
    </w:p>
    <w:p w14:paraId="5A4F2444" w14:textId="77777777" w:rsidR="00A22442" w:rsidRPr="00CA3657" w:rsidRDefault="00A22442" w:rsidP="00A22442">
      <w:pPr>
        <w:widowControl w:val="0"/>
        <w:numPr>
          <w:ilvl w:val="0"/>
          <w:numId w:val="2"/>
        </w:numPr>
        <w:tabs>
          <w:tab w:val="left" w:pos="837"/>
        </w:tabs>
        <w:suppressAutoHyphens w:val="0"/>
        <w:autoSpaceDE w:val="0"/>
        <w:autoSpaceDN w:val="0"/>
        <w:ind w:right="121"/>
        <w:jc w:val="both"/>
      </w:pPr>
      <w:r w:rsidRPr="00CA3657">
        <w:t>Terminy posiedzeń GKS ustala przewodniczący lub jego zastępca, w porozumieniu    z dyrektorem Biura ZG PZW.</w:t>
      </w:r>
    </w:p>
    <w:p w14:paraId="292F3732" w14:textId="77777777" w:rsidR="00A22442" w:rsidRPr="00CA3657" w:rsidRDefault="00A22442" w:rsidP="00A22442">
      <w:pPr>
        <w:widowControl w:val="0"/>
        <w:numPr>
          <w:ilvl w:val="0"/>
          <w:numId w:val="2"/>
        </w:numPr>
        <w:tabs>
          <w:tab w:val="left" w:pos="837"/>
        </w:tabs>
        <w:suppressAutoHyphens w:val="0"/>
        <w:autoSpaceDE w:val="0"/>
        <w:autoSpaceDN w:val="0"/>
        <w:ind w:right="114"/>
        <w:jc w:val="both"/>
      </w:pPr>
      <w:r w:rsidRPr="00CA3657">
        <w:t>W okresach między posiedzeniami GKS prawo podejmowania decyzji w pilnych sprawach bieżących, wymagających niezwłocznego rozstrzygnięcia, przysługuje Prezydium GKS. Decyzje takie powinny być przedstawiane na najbliższym posiedzeniu GKS do akceptacji.</w:t>
      </w:r>
    </w:p>
    <w:p w14:paraId="1365419F" w14:textId="77777777" w:rsidR="00A22442" w:rsidRPr="00CA3657" w:rsidRDefault="00A22442" w:rsidP="00A22442">
      <w:pPr>
        <w:widowControl w:val="0"/>
        <w:numPr>
          <w:ilvl w:val="0"/>
          <w:numId w:val="2"/>
        </w:numPr>
        <w:tabs>
          <w:tab w:val="left" w:pos="837"/>
        </w:tabs>
        <w:suppressAutoHyphens w:val="0"/>
        <w:autoSpaceDE w:val="0"/>
        <w:autoSpaceDN w:val="0"/>
        <w:ind w:right="116"/>
        <w:jc w:val="both"/>
      </w:pPr>
      <w:r w:rsidRPr="00CA3657">
        <w:t>Posiedzenia GKS w szczególnie uzasadnionych przypadkach mogą być zamknięte - decyzją Przewodniczącego zebrania.</w:t>
      </w:r>
    </w:p>
    <w:p w14:paraId="2E933D0A" w14:textId="77777777" w:rsidR="00A22442" w:rsidRPr="00CA3657" w:rsidRDefault="00A22442" w:rsidP="00A22442">
      <w:pPr>
        <w:widowControl w:val="0"/>
        <w:numPr>
          <w:ilvl w:val="0"/>
          <w:numId w:val="2"/>
        </w:numPr>
        <w:tabs>
          <w:tab w:val="left" w:pos="837"/>
        </w:tabs>
        <w:suppressAutoHyphens w:val="0"/>
        <w:autoSpaceDE w:val="0"/>
        <w:autoSpaceDN w:val="0"/>
        <w:ind w:hanging="361"/>
        <w:jc w:val="both"/>
      </w:pPr>
      <w:r w:rsidRPr="00CA3657">
        <w:t>Głosowanie w GKS i Prezydium GKS odbywa się zwykłą większością głosów.</w:t>
      </w:r>
    </w:p>
    <w:p w14:paraId="61997F06" w14:textId="77777777" w:rsidR="00A22442" w:rsidRPr="00CA3657" w:rsidRDefault="00A22442" w:rsidP="00A22442">
      <w:pPr>
        <w:widowControl w:val="0"/>
        <w:tabs>
          <w:tab w:val="left" w:pos="837"/>
        </w:tabs>
        <w:autoSpaceDE w:val="0"/>
        <w:autoSpaceDN w:val="0"/>
        <w:ind w:left="836"/>
        <w:jc w:val="both"/>
      </w:pPr>
    </w:p>
    <w:p w14:paraId="58AAF394" w14:textId="77777777" w:rsidR="00A22442" w:rsidRPr="00CA3657" w:rsidRDefault="00A22442" w:rsidP="00A22442">
      <w:pPr>
        <w:widowControl w:val="0"/>
        <w:autoSpaceDE w:val="0"/>
        <w:autoSpaceDN w:val="0"/>
        <w:ind w:left="4583"/>
        <w:jc w:val="both"/>
        <w:outlineLvl w:val="0"/>
      </w:pPr>
      <w:r w:rsidRPr="00CA3657">
        <w:t>§ 17</w:t>
      </w:r>
    </w:p>
    <w:p w14:paraId="314F4BE9" w14:textId="77777777" w:rsidR="00A22442" w:rsidRPr="00CA3657" w:rsidRDefault="00A22442" w:rsidP="00A22442">
      <w:pPr>
        <w:widowControl w:val="0"/>
        <w:numPr>
          <w:ilvl w:val="0"/>
          <w:numId w:val="1"/>
        </w:numPr>
        <w:tabs>
          <w:tab w:val="left" w:pos="837"/>
        </w:tabs>
        <w:suppressAutoHyphens w:val="0"/>
        <w:autoSpaceDE w:val="0"/>
        <w:autoSpaceDN w:val="0"/>
        <w:ind w:right="121"/>
        <w:jc w:val="both"/>
      </w:pPr>
      <w:r w:rsidRPr="00CA3657">
        <w:t>Decyzje GKS lub jego Prezydium</w:t>
      </w:r>
      <w:r>
        <w:t xml:space="preserve"> zawarte w ramach kompetencji GKS</w:t>
      </w:r>
      <w:r w:rsidRPr="00CA3657">
        <w:t xml:space="preserve"> wprowadza w życie i realizuje Biuro ZG PZW, spełniając jednocześnie rolę jego Sekretariatu.</w:t>
      </w:r>
    </w:p>
    <w:p w14:paraId="4A1FE6A3" w14:textId="77777777" w:rsidR="00A22442" w:rsidRPr="00CA3657" w:rsidRDefault="00A22442" w:rsidP="00A22442">
      <w:pPr>
        <w:widowControl w:val="0"/>
        <w:numPr>
          <w:ilvl w:val="0"/>
          <w:numId w:val="1"/>
        </w:numPr>
        <w:tabs>
          <w:tab w:val="left" w:pos="837"/>
        </w:tabs>
        <w:suppressAutoHyphens w:val="0"/>
        <w:autoSpaceDE w:val="0"/>
        <w:autoSpaceDN w:val="0"/>
        <w:ind w:right="120"/>
        <w:jc w:val="both"/>
      </w:pPr>
      <w:r w:rsidRPr="00CA3657">
        <w:t>Decyzje finansowe GKS lub jego Prezydium i realizację jego preliminarza budżetowego wykonuje Biuro ZG PZW w oparciu o środki Funduszu Sportu Wędkarskiego.</w:t>
      </w:r>
    </w:p>
    <w:p w14:paraId="44DFCF82" w14:textId="77777777" w:rsidR="00A22442" w:rsidRPr="00CA3657" w:rsidRDefault="00A22442" w:rsidP="00A22442">
      <w:pPr>
        <w:widowControl w:val="0"/>
        <w:autoSpaceDE w:val="0"/>
        <w:autoSpaceDN w:val="0"/>
      </w:pPr>
    </w:p>
    <w:p w14:paraId="3558DCF0" w14:textId="77777777" w:rsidR="00C46E88" w:rsidRDefault="00C46E88"/>
    <w:sectPr w:rsidR="00C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03CA"/>
    <w:multiLevelType w:val="hybridMultilevel"/>
    <w:tmpl w:val="F9F4D04E"/>
    <w:lvl w:ilvl="0" w:tplc="BFF6E456">
      <w:start w:val="1"/>
      <w:numFmt w:val="decimal"/>
      <w:lvlText w:val="%1)"/>
      <w:lvlJc w:val="left"/>
      <w:pPr>
        <w:ind w:left="1040" w:hanging="35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l-PL" w:eastAsia="en-US" w:bidi="ar-SA"/>
      </w:rPr>
    </w:lvl>
    <w:lvl w:ilvl="1" w:tplc="5106C870">
      <w:numFmt w:val="bullet"/>
      <w:lvlText w:val="•"/>
      <w:lvlJc w:val="left"/>
      <w:pPr>
        <w:ind w:left="1866" w:hanging="358"/>
      </w:pPr>
      <w:rPr>
        <w:rFonts w:hint="default"/>
        <w:lang w:val="pl-PL" w:eastAsia="en-US" w:bidi="ar-SA"/>
      </w:rPr>
    </w:lvl>
    <w:lvl w:ilvl="2" w:tplc="176AB75A">
      <w:numFmt w:val="bullet"/>
      <w:lvlText w:val="•"/>
      <w:lvlJc w:val="left"/>
      <w:pPr>
        <w:ind w:left="2693" w:hanging="358"/>
      </w:pPr>
      <w:rPr>
        <w:rFonts w:hint="default"/>
        <w:lang w:val="pl-PL" w:eastAsia="en-US" w:bidi="ar-SA"/>
      </w:rPr>
    </w:lvl>
    <w:lvl w:ilvl="3" w:tplc="A20C4746">
      <w:numFmt w:val="bullet"/>
      <w:lvlText w:val="•"/>
      <w:lvlJc w:val="left"/>
      <w:pPr>
        <w:ind w:left="3519" w:hanging="358"/>
      </w:pPr>
      <w:rPr>
        <w:rFonts w:hint="default"/>
        <w:lang w:val="pl-PL" w:eastAsia="en-US" w:bidi="ar-SA"/>
      </w:rPr>
    </w:lvl>
    <w:lvl w:ilvl="4" w:tplc="A6C8D4EE">
      <w:numFmt w:val="bullet"/>
      <w:lvlText w:val="•"/>
      <w:lvlJc w:val="left"/>
      <w:pPr>
        <w:ind w:left="4346" w:hanging="358"/>
      </w:pPr>
      <w:rPr>
        <w:rFonts w:hint="default"/>
        <w:lang w:val="pl-PL" w:eastAsia="en-US" w:bidi="ar-SA"/>
      </w:rPr>
    </w:lvl>
    <w:lvl w:ilvl="5" w:tplc="3ED03456">
      <w:numFmt w:val="bullet"/>
      <w:lvlText w:val="•"/>
      <w:lvlJc w:val="left"/>
      <w:pPr>
        <w:ind w:left="5173" w:hanging="358"/>
      </w:pPr>
      <w:rPr>
        <w:rFonts w:hint="default"/>
        <w:lang w:val="pl-PL" w:eastAsia="en-US" w:bidi="ar-SA"/>
      </w:rPr>
    </w:lvl>
    <w:lvl w:ilvl="6" w:tplc="3BE0861C">
      <w:numFmt w:val="bullet"/>
      <w:lvlText w:val="•"/>
      <w:lvlJc w:val="left"/>
      <w:pPr>
        <w:ind w:left="5999" w:hanging="358"/>
      </w:pPr>
      <w:rPr>
        <w:rFonts w:hint="default"/>
        <w:lang w:val="pl-PL" w:eastAsia="en-US" w:bidi="ar-SA"/>
      </w:rPr>
    </w:lvl>
    <w:lvl w:ilvl="7" w:tplc="7C4CDF0C">
      <w:numFmt w:val="bullet"/>
      <w:lvlText w:val="•"/>
      <w:lvlJc w:val="left"/>
      <w:pPr>
        <w:ind w:left="6826" w:hanging="358"/>
      </w:pPr>
      <w:rPr>
        <w:rFonts w:hint="default"/>
        <w:lang w:val="pl-PL" w:eastAsia="en-US" w:bidi="ar-SA"/>
      </w:rPr>
    </w:lvl>
    <w:lvl w:ilvl="8" w:tplc="85F8F5A6">
      <w:numFmt w:val="bullet"/>
      <w:lvlText w:val="•"/>
      <w:lvlJc w:val="left"/>
      <w:pPr>
        <w:ind w:left="7653" w:hanging="358"/>
      </w:pPr>
      <w:rPr>
        <w:rFonts w:hint="default"/>
        <w:lang w:val="pl-PL" w:eastAsia="en-US" w:bidi="ar-SA"/>
      </w:rPr>
    </w:lvl>
  </w:abstractNum>
  <w:abstractNum w:abstractNumId="1" w15:restartNumberingAfterBreak="0">
    <w:nsid w:val="10A1307B"/>
    <w:multiLevelType w:val="hybridMultilevel"/>
    <w:tmpl w:val="4E0E0232"/>
    <w:lvl w:ilvl="0" w:tplc="76503DDA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5D54E02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8F7ABEB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B49897A0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6ED44F6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CACA5A4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6B423EF4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60CAC3CA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C4965A2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0C219BC"/>
    <w:multiLevelType w:val="hybridMultilevel"/>
    <w:tmpl w:val="114030B6"/>
    <w:lvl w:ilvl="0" w:tplc="07B05C12">
      <w:start w:val="1"/>
      <w:numFmt w:val="decimal"/>
      <w:lvlText w:val="%1."/>
      <w:lvlJc w:val="left"/>
      <w:pPr>
        <w:ind w:left="942" w:hanging="466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pl-PL" w:eastAsia="en-US" w:bidi="ar-SA"/>
      </w:rPr>
    </w:lvl>
    <w:lvl w:ilvl="1" w:tplc="7FA0A1E0">
      <w:numFmt w:val="bullet"/>
      <w:lvlText w:val=""/>
      <w:lvlJc w:val="left"/>
      <w:pPr>
        <w:ind w:left="1662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94700D24">
      <w:numFmt w:val="bullet"/>
      <w:lvlText w:val="•"/>
      <w:lvlJc w:val="left"/>
      <w:pPr>
        <w:ind w:left="2509" w:hanging="360"/>
      </w:pPr>
      <w:rPr>
        <w:rFonts w:hint="default"/>
        <w:lang w:val="pl-PL" w:eastAsia="en-US" w:bidi="ar-SA"/>
      </w:rPr>
    </w:lvl>
    <w:lvl w:ilvl="3" w:tplc="8DF47404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5DF267EE">
      <w:numFmt w:val="bullet"/>
      <w:lvlText w:val="•"/>
      <w:lvlJc w:val="left"/>
      <w:pPr>
        <w:ind w:left="4208" w:hanging="360"/>
      </w:pPr>
      <w:rPr>
        <w:rFonts w:hint="default"/>
        <w:lang w:val="pl-PL" w:eastAsia="en-US" w:bidi="ar-SA"/>
      </w:rPr>
    </w:lvl>
    <w:lvl w:ilvl="5" w:tplc="9C5ACF60">
      <w:numFmt w:val="bullet"/>
      <w:lvlText w:val="•"/>
      <w:lvlJc w:val="left"/>
      <w:pPr>
        <w:ind w:left="5058" w:hanging="360"/>
      </w:pPr>
      <w:rPr>
        <w:rFonts w:hint="default"/>
        <w:lang w:val="pl-PL" w:eastAsia="en-US" w:bidi="ar-SA"/>
      </w:rPr>
    </w:lvl>
    <w:lvl w:ilvl="6" w:tplc="2718311A">
      <w:numFmt w:val="bullet"/>
      <w:lvlText w:val="•"/>
      <w:lvlJc w:val="left"/>
      <w:pPr>
        <w:ind w:left="5908" w:hanging="360"/>
      </w:pPr>
      <w:rPr>
        <w:rFonts w:hint="default"/>
        <w:lang w:val="pl-PL" w:eastAsia="en-US" w:bidi="ar-SA"/>
      </w:rPr>
    </w:lvl>
    <w:lvl w:ilvl="7" w:tplc="0BE806C6">
      <w:numFmt w:val="bullet"/>
      <w:lvlText w:val="•"/>
      <w:lvlJc w:val="left"/>
      <w:pPr>
        <w:ind w:left="6757" w:hanging="360"/>
      </w:pPr>
      <w:rPr>
        <w:rFonts w:hint="default"/>
        <w:lang w:val="pl-PL" w:eastAsia="en-US" w:bidi="ar-SA"/>
      </w:rPr>
    </w:lvl>
    <w:lvl w:ilvl="8" w:tplc="3CAAA26E">
      <w:numFmt w:val="bullet"/>
      <w:lvlText w:val="•"/>
      <w:lvlJc w:val="left"/>
      <w:pPr>
        <w:ind w:left="760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A7E07C5"/>
    <w:multiLevelType w:val="hybridMultilevel"/>
    <w:tmpl w:val="8C041C48"/>
    <w:lvl w:ilvl="0" w:tplc="360CEDA4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6F06C382">
      <w:start w:val="1"/>
      <w:numFmt w:val="lowerLetter"/>
      <w:lvlText w:val="%2)"/>
      <w:lvlJc w:val="left"/>
      <w:pPr>
        <w:ind w:left="1098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ED104600">
      <w:numFmt w:val="bullet"/>
      <w:lvlText w:val="•"/>
      <w:lvlJc w:val="left"/>
      <w:pPr>
        <w:ind w:left="2011" w:hanging="245"/>
      </w:pPr>
      <w:rPr>
        <w:rFonts w:hint="default"/>
        <w:lang w:val="pl-PL" w:eastAsia="en-US" w:bidi="ar-SA"/>
      </w:rPr>
    </w:lvl>
    <w:lvl w:ilvl="3" w:tplc="C9B84574">
      <w:numFmt w:val="bullet"/>
      <w:lvlText w:val="•"/>
      <w:lvlJc w:val="left"/>
      <w:pPr>
        <w:ind w:left="2923" w:hanging="245"/>
      </w:pPr>
      <w:rPr>
        <w:rFonts w:hint="default"/>
        <w:lang w:val="pl-PL" w:eastAsia="en-US" w:bidi="ar-SA"/>
      </w:rPr>
    </w:lvl>
    <w:lvl w:ilvl="4" w:tplc="F67CAB8C">
      <w:numFmt w:val="bullet"/>
      <w:lvlText w:val="•"/>
      <w:lvlJc w:val="left"/>
      <w:pPr>
        <w:ind w:left="3835" w:hanging="245"/>
      </w:pPr>
      <w:rPr>
        <w:rFonts w:hint="default"/>
        <w:lang w:val="pl-PL" w:eastAsia="en-US" w:bidi="ar-SA"/>
      </w:rPr>
    </w:lvl>
    <w:lvl w:ilvl="5" w:tplc="B0E834C6">
      <w:numFmt w:val="bullet"/>
      <w:lvlText w:val="•"/>
      <w:lvlJc w:val="left"/>
      <w:pPr>
        <w:ind w:left="4747" w:hanging="245"/>
      </w:pPr>
      <w:rPr>
        <w:rFonts w:hint="default"/>
        <w:lang w:val="pl-PL" w:eastAsia="en-US" w:bidi="ar-SA"/>
      </w:rPr>
    </w:lvl>
    <w:lvl w:ilvl="6" w:tplc="179E62F2">
      <w:numFmt w:val="bullet"/>
      <w:lvlText w:val="•"/>
      <w:lvlJc w:val="left"/>
      <w:pPr>
        <w:ind w:left="5659" w:hanging="245"/>
      </w:pPr>
      <w:rPr>
        <w:rFonts w:hint="default"/>
        <w:lang w:val="pl-PL" w:eastAsia="en-US" w:bidi="ar-SA"/>
      </w:rPr>
    </w:lvl>
    <w:lvl w:ilvl="7" w:tplc="5EBA6506">
      <w:numFmt w:val="bullet"/>
      <w:lvlText w:val="•"/>
      <w:lvlJc w:val="left"/>
      <w:pPr>
        <w:ind w:left="6570" w:hanging="245"/>
      </w:pPr>
      <w:rPr>
        <w:rFonts w:hint="default"/>
        <w:lang w:val="pl-PL" w:eastAsia="en-US" w:bidi="ar-SA"/>
      </w:rPr>
    </w:lvl>
    <w:lvl w:ilvl="8" w:tplc="F2D2F474">
      <w:numFmt w:val="bullet"/>
      <w:lvlText w:val="•"/>
      <w:lvlJc w:val="left"/>
      <w:pPr>
        <w:ind w:left="7482" w:hanging="245"/>
      </w:pPr>
      <w:rPr>
        <w:rFonts w:hint="default"/>
        <w:lang w:val="pl-PL" w:eastAsia="en-US" w:bidi="ar-SA"/>
      </w:rPr>
    </w:lvl>
  </w:abstractNum>
  <w:abstractNum w:abstractNumId="4" w15:restartNumberingAfterBreak="0">
    <w:nsid w:val="1B44398B"/>
    <w:multiLevelType w:val="hybridMultilevel"/>
    <w:tmpl w:val="9E70BCD8"/>
    <w:lvl w:ilvl="0" w:tplc="3F40C694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en-US" w:bidi="ar-SA"/>
      </w:rPr>
    </w:lvl>
    <w:lvl w:ilvl="1" w:tplc="96F4861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1968EB9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528EA70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7A963CC6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033A2166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B31EFE3E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33384934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E688B380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6F36466"/>
    <w:multiLevelType w:val="hybridMultilevel"/>
    <w:tmpl w:val="B9B4E000"/>
    <w:lvl w:ilvl="0" w:tplc="F7A4DD90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6E80C72E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A282CDA6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DB38843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5F70E7E4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A29A5DF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2B92047E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942CD898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CD220A2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34961694"/>
    <w:multiLevelType w:val="hybridMultilevel"/>
    <w:tmpl w:val="C882DCE8"/>
    <w:lvl w:ilvl="0" w:tplc="2D846E08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pl-PL" w:eastAsia="en-US" w:bidi="ar-SA"/>
      </w:rPr>
    </w:lvl>
    <w:lvl w:ilvl="1" w:tplc="AE56CFE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F402B9CA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FB6C1902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DB6E837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C2724636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02F498DE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0E68329E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577C8D7E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35D279E6"/>
    <w:multiLevelType w:val="hybridMultilevel"/>
    <w:tmpl w:val="8F262116"/>
    <w:lvl w:ilvl="0" w:tplc="C2FCF79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01C65C84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C4B4BD0A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AEE04B4A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D6F64586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9552E690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E59065C4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9F8C2464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91862616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3F6F58D1"/>
    <w:multiLevelType w:val="hybridMultilevel"/>
    <w:tmpl w:val="031C95F6"/>
    <w:lvl w:ilvl="0" w:tplc="6BC25D8E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AC4C4986">
      <w:numFmt w:val="bullet"/>
      <w:lvlText w:val="•"/>
      <w:lvlJc w:val="left"/>
      <w:pPr>
        <w:ind w:left="2334" w:hanging="360"/>
      </w:pPr>
      <w:rPr>
        <w:rFonts w:hint="default"/>
        <w:lang w:val="pl-PL" w:eastAsia="en-US" w:bidi="ar-SA"/>
      </w:rPr>
    </w:lvl>
    <w:lvl w:ilvl="2" w:tplc="1E949998">
      <w:numFmt w:val="bullet"/>
      <w:lvlText w:val="•"/>
      <w:lvlJc w:val="left"/>
      <w:pPr>
        <w:ind w:left="3109" w:hanging="360"/>
      </w:pPr>
      <w:rPr>
        <w:rFonts w:hint="default"/>
        <w:lang w:val="pl-PL" w:eastAsia="en-US" w:bidi="ar-SA"/>
      </w:rPr>
    </w:lvl>
    <w:lvl w:ilvl="3" w:tplc="E34A4AF0">
      <w:numFmt w:val="bullet"/>
      <w:lvlText w:val="•"/>
      <w:lvlJc w:val="left"/>
      <w:pPr>
        <w:ind w:left="3883" w:hanging="360"/>
      </w:pPr>
      <w:rPr>
        <w:rFonts w:hint="default"/>
        <w:lang w:val="pl-PL" w:eastAsia="en-US" w:bidi="ar-SA"/>
      </w:rPr>
    </w:lvl>
    <w:lvl w:ilvl="4" w:tplc="47CA931E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8E5CFF2A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B394ACA4">
      <w:numFmt w:val="bullet"/>
      <w:lvlText w:val="•"/>
      <w:lvlJc w:val="left"/>
      <w:pPr>
        <w:ind w:left="6207" w:hanging="360"/>
      </w:pPr>
      <w:rPr>
        <w:rFonts w:hint="default"/>
        <w:lang w:val="pl-PL" w:eastAsia="en-US" w:bidi="ar-SA"/>
      </w:rPr>
    </w:lvl>
    <w:lvl w:ilvl="7" w:tplc="7A687F78">
      <w:numFmt w:val="bullet"/>
      <w:lvlText w:val="•"/>
      <w:lvlJc w:val="left"/>
      <w:pPr>
        <w:ind w:left="6982" w:hanging="360"/>
      </w:pPr>
      <w:rPr>
        <w:rFonts w:hint="default"/>
        <w:lang w:val="pl-PL" w:eastAsia="en-US" w:bidi="ar-SA"/>
      </w:rPr>
    </w:lvl>
    <w:lvl w:ilvl="8" w:tplc="B86E0D60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581F78E0"/>
    <w:multiLevelType w:val="hybridMultilevel"/>
    <w:tmpl w:val="F384A216"/>
    <w:lvl w:ilvl="0" w:tplc="C608A9B0">
      <w:start w:val="1"/>
      <w:numFmt w:val="decimal"/>
      <w:lvlText w:val="%1."/>
      <w:lvlJc w:val="left"/>
      <w:pPr>
        <w:ind w:left="836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35123AD2">
      <w:numFmt w:val="bullet"/>
      <w:lvlText w:val="•"/>
      <w:lvlJc w:val="left"/>
      <w:pPr>
        <w:ind w:left="1686" w:hanging="420"/>
      </w:pPr>
      <w:rPr>
        <w:rFonts w:hint="default"/>
        <w:lang w:val="pl-PL" w:eastAsia="en-US" w:bidi="ar-SA"/>
      </w:rPr>
    </w:lvl>
    <w:lvl w:ilvl="2" w:tplc="FC76F14A">
      <w:numFmt w:val="bullet"/>
      <w:lvlText w:val="•"/>
      <w:lvlJc w:val="left"/>
      <w:pPr>
        <w:ind w:left="2533" w:hanging="420"/>
      </w:pPr>
      <w:rPr>
        <w:rFonts w:hint="default"/>
        <w:lang w:val="pl-PL" w:eastAsia="en-US" w:bidi="ar-SA"/>
      </w:rPr>
    </w:lvl>
    <w:lvl w:ilvl="3" w:tplc="50C05FC0">
      <w:numFmt w:val="bullet"/>
      <w:lvlText w:val="•"/>
      <w:lvlJc w:val="left"/>
      <w:pPr>
        <w:ind w:left="3379" w:hanging="420"/>
      </w:pPr>
      <w:rPr>
        <w:rFonts w:hint="default"/>
        <w:lang w:val="pl-PL" w:eastAsia="en-US" w:bidi="ar-SA"/>
      </w:rPr>
    </w:lvl>
    <w:lvl w:ilvl="4" w:tplc="B0540C1A">
      <w:numFmt w:val="bullet"/>
      <w:lvlText w:val="•"/>
      <w:lvlJc w:val="left"/>
      <w:pPr>
        <w:ind w:left="4226" w:hanging="420"/>
      </w:pPr>
      <w:rPr>
        <w:rFonts w:hint="default"/>
        <w:lang w:val="pl-PL" w:eastAsia="en-US" w:bidi="ar-SA"/>
      </w:rPr>
    </w:lvl>
    <w:lvl w:ilvl="5" w:tplc="AEE4D77A">
      <w:numFmt w:val="bullet"/>
      <w:lvlText w:val="•"/>
      <w:lvlJc w:val="left"/>
      <w:pPr>
        <w:ind w:left="5073" w:hanging="420"/>
      </w:pPr>
      <w:rPr>
        <w:rFonts w:hint="default"/>
        <w:lang w:val="pl-PL" w:eastAsia="en-US" w:bidi="ar-SA"/>
      </w:rPr>
    </w:lvl>
    <w:lvl w:ilvl="6" w:tplc="1304C638">
      <w:numFmt w:val="bullet"/>
      <w:lvlText w:val="•"/>
      <w:lvlJc w:val="left"/>
      <w:pPr>
        <w:ind w:left="5919" w:hanging="420"/>
      </w:pPr>
      <w:rPr>
        <w:rFonts w:hint="default"/>
        <w:lang w:val="pl-PL" w:eastAsia="en-US" w:bidi="ar-SA"/>
      </w:rPr>
    </w:lvl>
    <w:lvl w:ilvl="7" w:tplc="D4C4FB22">
      <w:numFmt w:val="bullet"/>
      <w:lvlText w:val="•"/>
      <w:lvlJc w:val="left"/>
      <w:pPr>
        <w:ind w:left="6766" w:hanging="420"/>
      </w:pPr>
      <w:rPr>
        <w:rFonts w:hint="default"/>
        <w:lang w:val="pl-PL" w:eastAsia="en-US" w:bidi="ar-SA"/>
      </w:rPr>
    </w:lvl>
    <w:lvl w:ilvl="8" w:tplc="06B0DFD4">
      <w:numFmt w:val="bullet"/>
      <w:lvlText w:val="•"/>
      <w:lvlJc w:val="left"/>
      <w:pPr>
        <w:ind w:left="7613" w:hanging="420"/>
      </w:pPr>
      <w:rPr>
        <w:rFonts w:hint="default"/>
        <w:lang w:val="pl-PL" w:eastAsia="en-US" w:bidi="ar-SA"/>
      </w:rPr>
    </w:lvl>
  </w:abstractNum>
  <w:abstractNum w:abstractNumId="10" w15:restartNumberingAfterBreak="0">
    <w:nsid w:val="5C3A5670"/>
    <w:multiLevelType w:val="hybridMultilevel"/>
    <w:tmpl w:val="7FC6561A"/>
    <w:lvl w:ilvl="0" w:tplc="7AB4DE9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en-US" w:bidi="ar-SA"/>
      </w:rPr>
    </w:lvl>
    <w:lvl w:ilvl="1" w:tplc="A4CCDA48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7A440DB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B512136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350EC37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25AC8236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DF60FCE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1E0C119A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B8A4F1E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67E805F9"/>
    <w:multiLevelType w:val="hybridMultilevel"/>
    <w:tmpl w:val="98E89DB2"/>
    <w:lvl w:ilvl="0" w:tplc="50541C3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A39079D4">
      <w:start w:val="1"/>
      <w:numFmt w:val="lowerLetter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2" w:tplc="1E006DCA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57F84EA2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30080A0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27EAB2B2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E15295AE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BA56EE8E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521C757A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6E696FD5"/>
    <w:multiLevelType w:val="hybridMultilevel"/>
    <w:tmpl w:val="AA3C684A"/>
    <w:lvl w:ilvl="0" w:tplc="36E09B54">
      <w:start w:val="1"/>
      <w:numFmt w:val="decimal"/>
      <w:lvlText w:val="%1."/>
      <w:lvlJc w:val="left"/>
      <w:pPr>
        <w:ind w:left="850" w:hanging="37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642EC700">
      <w:numFmt w:val="bullet"/>
      <w:lvlText w:val="•"/>
      <w:lvlJc w:val="left"/>
      <w:pPr>
        <w:ind w:left="1704" w:hanging="375"/>
      </w:pPr>
      <w:rPr>
        <w:rFonts w:hint="default"/>
        <w:lang w:val="pl-PL" w:eastAsia="en-US" w:bidi="ar-SA"/>
      </w:rPr>
    </w:lvl>
    <w:lvl w:ilvl="2" w:tplc="C16E2F62">
      <w:numFmt w:val="bullet"/>
      <w:lvlText w:val="•"/>
      <w:lvlJc w:val="left"/>
      <w:pPr>
        <w:ind w:left="2549" w:hanging="375"/>
      </w:pPr>
      <w:rPr>
        <w:rFonts w:hint="default"/>
        <w:lang w:val="pl-PL" w:eastAsia="en-US" w:bidi="ar-SA"/>
      </w:rPr>
    </w:lvl>
    <w:lvl w:ilvl="3" w:tplc="39F4D99E">
      <w:numFmt w:val="bullet"/>
      <w:lvlText w:val="•"/>
      <w:lvlJc w:val="left"/>
      <w:pPr>
        <w:ind w:left="3393" w:hanging="375"/>
      </w:pPr>
      <w:rPr>
        <w:rFonts w:hint="default"/>
        <w:lang w:val="pl-PL" w:eastAsia="en-US" w:bidi="ar-SA"/>
      </w:rPr>
    </w:lvl>
    <w:lvl w:ilvl="4" w:tplc="044EA510">
      <w:numFmt w:val="bullet"/>
      <w:lvlText w:val="•"/>
      <w:lvlJc w:val="left"/>
      <w:pPr>
        <w:ind w:left="4238" w:hanging="375"/>
      </w:pPr>
      <w:rPr>
        <w:rFonts w:hint="default"/>
        <w:lang w:val="pl-PL" w:eastAsia="en-US" w:bidi="ar-SA"/>
      </w:rPr>
    </w:lvl>
    <w:lvl w:ilvl="5" w:tplc="F49CC69C">
      <w:numFmt w:val="bullet"/>
      <w:lvlText w:val="•"/>
      <w:lvlJc w:val="left"/>
      <w:pPr>
        <w:ind w:left="5083" w:hanging="375"/>
      </w:pPr>
      <w:rPr>
        <w:rFonts w:hint="default"/>
        <w:lang w:val="pl-PL" w:eastAsia="en-US" w:bidi="ar-SA"/>
      </w:rPr>
    </w:lvl>
    <w:lvl w:ilvl="6" w:tplc="E834B546">
      <w:numFmt w:val="bullet"/>
      <w:lvlText w:val="•"/>
      <w:lvlJc w:val="left"/>
      <w:pPr>
        <w:ind w:left="5927" w:hanging="375"/>
      </w:pPr>
      <w:rPr>
        <w:rFonts w:hint="default"/>
        <w:lang w:val="pl-PL" w:eastAsia="en-US" w:bidi="ar-SA"/>
      </w:rPr>
    </w:lvl>
    <w:lvl w:ilvl="7" w:tplc="BC3A72E2">
      <w:numFmt w:val="bullet"/>
      <w:lvlText w:val="•"/>
      <w:lvlJc w:val="left"/>
      <w:pPr>
        <w:ind w:left="6772" w:hanging="375"/>
      </w:pPr>
      <w:rPr>
        <w:rFonts w:hint="default"/>
        <w:lang w:val="pl-PL" w:eastAsia="en-US" w:bidi="ar-SA"/>
      </w:rPr>
    </w:lvl>
    <w:lvl w:ilvl="8" w:tplc="B57AB2B0">
      <w:numFmt w:val="bullet"/>
      <w:lvlText w:val="•"/>
      <w:lvlJc w:val="left"/>
      <w:pPr>
        <w:ind w:left="7617" w:hanging="375"/>
      </w:pPr>
      <w:rPr>
        <w:rFonts w:hint="default"/>
        <w:lang w:val="pl-PL" w:eastAsia="en-US" w:bidi="ar-SA"/>
      </w:rPr>
    </w:lvl>
  </w:abstractNum>
  <w:num w:numId="1" w16cid:durableId="1495729397">
    <w:abstractNumId w:val="6"/>
  </w:num>
  <w:num w:numId="2" w16cid:durableId="1534687242">
    <w:abstractNumId w:val="10"/>
  </w:num>
  <w:num w:numId="3" w16cid:durableId="1895696144">
    <w:abstractNumId w:val="9"/>
  </w:num>
  <w:num w:numId="4" w16cid:durableId="629363609">
    <w:abstractNumId w:val="2"/>
  </w:num>
  <w:num w:numId="5" w16cid:durableId="1455441010">
    <w:abstractNumId w:val="4"/>
  </w:num>
  <w:num w:numId="6" w16cid:durableId="2040740695">
    <w:abstractNumId w:val="7"/>
  </w:num>
  <w:num w:numId="7" w16cid:durableId="1247038619">
    <w:abstractNumId w:val="1"/>
  </w:num>
  <w:num w:numId="8" w16cid:durableId="408308094">
    <w:abstractNumId w:val="12"/>
  </w:num>
  <w:num w:numId="9" w16cid:durableId="1007292657">
    <w:abstractNumId w:val="8"/>
  </w:num>
  <w:num w:numId="10" w16cid:durableId="596984136">
    <w:abstractNumId w:val="11"/>
  </w:num>
  <w:num w:numId="11" w16cid:durableId="805313832">
    <w:abstractNumId w:val="0"/>
  </w:num>
  <w:num w:numId="12" w16cid:durableId="1194877300">
    <w:abstractNumId w:val="3"/>
  </w:num>
  <w:num w:numId="13" w16cid:durableId="17583609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42"/>
    <w:rsid w:val="0037506F"/>
    <w:rsid w:val="00A22442"/>
    <w:rsid w:val="00C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A01A"/>
  <w15:chartTrackingRefBased/>
  <w15:docId w15:val="{98616FA2-58B2-4BD7-98BA-9A67DDCC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4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1680</Words>
  <Characters>10086</Characters>
  <Application>Microsoft Office Word</Application>
  <DocSecurity>0</DocSecurity>
  <Lines>84</Lines>
  <Paragraphs>23</Paragraphs>
  <ScaleCrop>false</ScaleCrop>
  <Company/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Sport PZW</cp:lastModifiedBy>
  <cp:revision>1</cp:revision>
  <dcterms:created xsi:type="dcterms:W3CDTF">2022-07-08T12:15:00Z</dcterms:created>
  <dcterms:modified xsi:type="dcterms:W3CDTF">2022-07-08T12:18:00Z</dcterms:modified>
</cp:coreProperties>
</file>